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07B1DE" w14:textId="1B9B8D82" w:rsidR="00FF7B29" w:rsidRPr="00A43B63" w:rsidRDefault="00FF7B29" w:rsidP="00FF7B29">
      <w:pPr>
        <w:jc w:val="center"/>
        <w:rPr>
          <w:rFonts w:ascii="Cambria" w:hAnsi="Cambria"/>
          <w:b/>
          <w:noProof/>
          <w:color w:val="2F5496" w:themeColor="accent5" w:themeShade="BF"/>
          <w:sz w:val="40"/>
          <w:szCs w:val="40"/>
          <w:lang w:eastAsia="ru-RU"/>
        </w:rPr>
      </w:pPr>
      <w:r w:rsidRPr="00A43B63">
        <w:rPr>
          <w:rFonts w:ascii="Cambria" w:hAnsi="Cambria"/>
          <w:b/>
          <w:noProof/>
          <w:color w:val="2F5496" w:themeColor="accent5" w:themeShade="BF"/>
          <w:sz w:val="40"/>
          <w:szCs w:val="40"/>
          <w:lang w:eastAsia="ru-RU"/>
        </w:rPr>
        <w:t>Возврат товаров от покупателя</w:t>
      </w:r>
      <w:r w:rsidR="002C43B8" w:rsidRPr="00A43B63">
        <w:rPr>
          <w:rFonts w:ascii="Cambria" w:hAnsi="Cambria"/>
          <w:b/>
          <w:noProof/>
          <w:color w:val="2F5496" w:themeColor="accent5" w:themeShade="BF"/>
          <w:sz w:val="40"/>
          <w:szCs w:val="40"/>
          <w:lang w:eastAsia="ru-RU"/>
        </w:rPr>
        <w:t xml:space="preserve"> </w:t>
      </w:r>
      <w:r w:rsidRPr="00A43B63">
        <w:rPr>
          <w:rFonts w:ascii="Cambria" w:hAnsi="Cambria"/>
          <w:b/>
          <w:noProof/>
          <w:color w:val="2F5496" w:themeColor="accent5" w:themeShade="BF"/>
          <w:sz w:val="40"/>
          <w:szCs w:val="40"/>
          <w:lang w:eastAsia="ru-RU"/>
        </w:rPr>
        <w:t>(внешнего контрагента)</w:t>
      </w:r>
      <w:r w:rsidR="002C43B8" w:rsidRPr="00A43B63">
        <w:rPr>
          <w:rFonts w:ascii="Cambria" w:hAnsi="Cambria"/>
          <w:b/>
          <w:noProof/>
          <w:color w:val="2F5496" w:themeColor="accent5" w:themeShade="BF"/>
          <w:sz w:val="40"/>
          <w:szCs w:val="40"/>
          <w:lang w:eastAsia="ru-RU"/>
        </w:rPr>
        <w:t>.</w:t>
      </w:r>
    </w:p>
    <w:p w14:paraId="1C3F55D6" w14:textId="77777777" w:rsidR="00FF7B29" w:rsidRPr="00A43B63" w:rsidRDefault="00FF7B29">
      <w:pPr>
        <w:rPr>
          <w:rFonts w:ascii="Cambria" w:hAnsi="Cambria"/>
          <w:noProof/>
          <w:sz w:val="24"/>
          <w:szCs w:val="24"/>
          <w:lang w:eastAsia="ru-RU"/>
        </w:rPr>
      </w:pPr>
    </w:p>
    <w:p w14:paraId="7BC0B09D" w14:textId="377C6024" w:rsidR="00FF7B29" w:rsidRPr="00886DC6" w:rsidRDefault="00A43B63" w:rsidP="00886DC6">
      <w:pPr>
        <w:pStyle w:val="a3"/>
        <w:numPr>
          <w:ilvl w:val="0"/>
          <w:numId w:val="1"/>
        </w:numPr>
        <w:rPr>
          <w:rFonts w:ascii="Cambria" w:hAnsi="Cambria"/>
          <w:noProof/>
          <w:sz w:val="24"/>
          <w:szCs w:val="24"/>
          <w:lang w:eastAsia="ru-RU"/>
        </w:rPr>
      </w:pPr>
      <w:r w:rsidRPr="00886DC6">
        <w:rPr>
          <w:rFonts w:ascii="Cambria" w:hAnsi="Cambria"/>
          <w:noProof/>
          <w:sz w:val="24"/>
          <w:szCs w:val="24"/>
          <w:lang w:eastAsia="ru-RU"/>
        </w:rPr>
        <w:t>В разделе «Продажи» в</w:t>
      </w:r>
      <w:r w:rsidR="00FF7B29" w:rsidRPr="00886DC6">
        <w:rPr>
          <w:rFonts w:ascii="Cambria" w:hAnsi="Cambria"/>
          <w:noProof/>
          <w:sz w:val="24"/>
          <w:szCs w:val="24"/>
          <w:lang w:eastAsia="ru-RU"/>
        </w:rPr>
        <w:t xml:space="preserve"> списке документов «Реализация товаров услуг» выберите </w:t>
      </w:r>
      <w:r w:rsidR="002C43B8" w:rsidRPr="00886DC6">
        <w:rPr>
          <w:rFonts w:ascii="Cambria" w:hAnsi="Cambria"/>
          <w:noProof/>
          <w:sz w:val="24"/>
          <w:szCs w:val="24"/>
          <w:lang w:eastAsia="ru-RU"/>
        </w:rPr>
        <w:t xml:space="preserve">документ, </w:t>
      </w:r>
      <w:r w:rsidR="00886DC6" w:rsidRPr="00886DC6">
        <w:rPr>
          <w:rFonts w:ascii="Cambria" w:hAnsi="Cambria"/>
          <w:noProof/>
          <w:sz w:val="24"/>
          <w:szCs w:val="24"/>
          <w:lang w:eastAsia="ru-RU"/>
        </w:rPr>
        <w:t>на основании которого была осуществлена прод</w:t>
      </w:r>
      <w:r w:rsidR="00355861">
        <w:rPr>
          <w:rFonts w:ascii="Cambria" w:hAnsi="Cambria"/>
          <w:noProof/>
          <w:sz w:val="24"/>
          <w:szCs w:val="24"/>
          <w:lang w:eastAsia="ru-RU"/>
        </w:rPr>
        <w:t>а</w:t>
      </w:r>
      <w:r w:rsidR="00886DC6" w:rsidRPr="00886DC6">
        <w:rPr>
          <w:rFonts w:ascii="Cambria" w:hAnsi="Cambria"/>
          <w:noProof/>
          <w:sz w:val="24"/>
          <w:szCs w:val="24"/>
          <w:lang w:eastAsia="ru-RU"/>
        </w:rPr>
        <w:t>жа товаров клиенту</w:t>
      </w:r>
      <w:r w:rsidR="00886DC6">
        <w:rPr>
          <w:rFonts w:ascii="Cambria" w:hAnsi="Cambria"/>
          <w:noProof/>
          <w:sz w:val="24"/>
          <w:szCs w:val="24"/>
          <w:lang w:eastAsia="ru-RU"/>
        </w:rPr>
        <w:t xml:space="preserve">. </w:t>
      </w:r>
      <w:r w:rsidR="00FF7B29" w:rsidRPr="00886DC6">
        <w:rPr>
          <w:rFonts w:ascii="Cambria" w:hAnsi="Cambria"/>
          <w:noProof/>
          <w:sz w:val="24"/>
          <w:szCs w:val="24"/>
          <w:lang w:eastAsia="ru-RU"/>
        </w:rPr>
        <w:t>Нажмите кнопку «Создать на основании» и выбер</w:t>
      </w:r>
      <w:r w:rsidR="00AA10E1">
        <w:rPr>
          <w:rFonts w:ascii="Cambria" w:hAnsi="Cambria"/>
          <w:noProof/>
          <w:sz w:val="24"/>
          <w:szCs w:val="24"/>
          <w:lang w:eastAsia="ru-RU"/>
        </w:rPr>
        <w:t>и</w:t>
      </w:r>
      <w:r w:rsidR="00FF7B29" w:rsidRPr="00886DC6">
        <w:rPr>
          <w:rFonts w:ascii="Cambria" w:hAnsi="Cambria"/>
          <w:noProof/>
          <w:sz w:val="24"/>
          <w:szCs w:val="24"/>
          <w:lang w:eastAsia="ru-RU"/>
        </w:rPr>
        <w:t>те документ «Возврат товаров от покупателя».</w:t>
      </w:r>
    </w:p>
    <w:p w14:paraId="2A447272" w14:textId="77777777" w:rsidR="00B92443" w:rsidRPr="00A43B63" w:rsidRDefault="00640237">
      <w:pPr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773EED3A" wp14:editId="04596B31">
            <wp:extent cx="9496425" cy="1387639"/>
            <wp:effectExtent l="0" t="0" r="0" b="317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797229" cy="14315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E73930" w14:textId="32A72BB3" w:rsidR="00FF7B29" w:rsidRPr="00A43B63" w:rsidRDefault="00FF7B29" w:rsidP="00183653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sz w:val="24"/>
          <w:szCs w:val="24"/>
        </w:rPr>
        <w:t>Все обязательные поля</w:t>
      </w:r>
      <w:r w:rsidR="002C43B8" w:rsidRPr="00A43B63">
        <w:rPr>
          <w:rFonts w:ascii="Cambria" w:hAnsi="Cambria"/>
          <w:sz w:val="24"/>
          <w:szCs w:val="24"/>
        </w:rPr>
        <w:t xml:space="preserve"> </w:t>
      </w:r>
      <w:r w:rsidRPr="00A43B63">
        <w:rPr>
          <w:rFonts w:ascii="Cambria" w:hAnsi="Cambria"/>
          <w:sz w:val="24"/>
          <w:szCs w:val="24"/>
        </w:rPr>
        <w:t>будут заполнены. Нажмите кнопку «Записать».</w:t>
      </w:r>
      <w:r w:rsidR="00183653" w:rsidRPr="00A43B63">
        <w:rPr>
          <w:rFonts w:ascii="Cambria" w:hAnsi="Cambria"/>
          <w:sz w:val="24"/>
          <w:szCs w:val="24"/>
        </w:rPr>
        <w:t xml:space="preserve"> После записи документу присваивается номер. Оставьте в документе только возвращаемый товар, остальные позиции </w:t>
      </w:r>
      <w:r w:rsidR="00EB0968" w:rsidRPr="00A43B63">
        <w:rPr>
          <w:rFonts w:ascii="Cambria" w:hAnsi="Cambria"/>
          <w:sz w:val="24"/>
          <w:szCs w:val="24"/>
        </w:rPr>
        <w:t>удалите</w:t>
      </w:r>
      <w:r w:rsidR="00663F99">
        <w:rPr>
          <w:rFonts w:ascii="Cambria" w:hAnsi="Cambria"/>
          <w:sz w:val="24"/>
          <w:szCs w:val="24"/>
        </w:rPr>
        <w:t xml:space="preserve"> клавишей «</w:t>
      </w:r>
      <w:r w:rsidR="00663F99">
        <w:rPr>
          <w:rFonts w:ascii="Cambria" w:hAnsi="Cambria"/>
          <w:sz w:val="24"/>
          <w:szCs w:val="24"/>
          <w:lang w:val="en-US"/>
        </w:rPr>
        <w:t>Delete</w:t>
      </w:r>
      <w:r w:rsidR="00663F99">
        <w:rPr>
          <w:rFonts w:ascii="Cambria" w:hAnsi="Cambria"/>
          <w:sz w:val="24"/>
          <w:szCs w:val="24"/>
        </w:rPr>
        <w:t>».</w:t>
      </w:r>
    </w:p>
    <w:p w14:paraId="27899BA3" w14:textId="77777777" w:rsidR="00640237" w:rsidRPr="00A43B63" w:rsidRDefault="00640237">
      <w:pPr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0E484D6" wp14:editId="13FB3C41">
            <wp:extent cx="9507441" cy="2339340"/>
            <wp:effectExtent l="0" t="0" r="0" b="381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9588210" cy="23592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2494B4" w14:textId="17FFFB59" w:rsidR="00FF7B29" w:rsidRPr="00A43B63" w:rsidRDefault="00FF7B29">
      <w:pPr>
        <w:rPr>
          <w:rFonts w:ascii="Cambria" w:hAnsi="Cambria"/>
          <w:sz w:val="24"/>
          <w:szCs w:val="24"/>
        </w:rPr>
      </w:pPr>
    </w:p>
    <w:p w14:paraId="525A3C8E" w14:textId="6AD1E867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11CDA8F0" w14:textId="77777777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2AF24B10" w14:textId="6C40DDDE" w:rsidR="00183653" w:rsidRPr="00A43B63" w:rsidRDefault="00183653" w:rsidP="00183653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sz w:val="24"/>
          <w:szCs w:val="24"/>
        </w:rPr>
        <w:lastRenderedPageBreak/>
        <w:t>О</w:t>
      </w:r>
      <w:r w:rsidR="00FF7B29" w:rsidRPr="00A43B63">
        <w:rPr>
          <w:rFonts w:ascii="Cambria" w:hAnsi="Cambria"/>
          <w:sz w:val="24"/>
          <w:szCs w:val="24"/>
        </w:rPr>
        <w:t>существит</w:t>
      </w:r>
      <w:r w:rsidRPr="00A43B63">
        <w:rPr>
          <w:rFonts w:ascii="Cambria" w:hAnsi="Cambria"/>
          <w:sz w:val="24"/>
          <w:szCs w:val="24"/>
        </w:rPr>
        <w:t>е</w:t>
      </w:r>
      <w:r w:rsidR="00FF7B29" w:rsidRPr="00A43B63">
        <w:rPr>
          <w:rFonts w:ascii="Cambria" w:hAnsi="Cambria"/>
          <w:sz w:val="24"/>
          <w:szCs w:val="24"/>
        </w:rPr>
        <w:t xml:space="preserve"> проверку маркированных товаров</w:t>
      </w:r>
      <w:r w:rsidRPr="00A43B63">
        <w:rPr>
          <w:rFonts w:ascii="Cambria" w:hAnsi="Cambria"/>
          <w:sz w:val="24"/>
          <w:szCs w:val="24"/>
        </w:rPr>
        <w:t xml:space="preserve"> при их возврате. </w:t>
      </w:r>
      <w:r w:rsidR="00FF7B29" w:rsidRPr="00A43B63">
        <w:rPr>
          <w:rFonts w:ascii="Cambria" w:hAnsi="Cambria"/>
          <w:sz w:val="24"/>
          <w:szCs w:val="24"/>
        </w:rPr>
        <w:t>Нажмите кнопку «Контроль товаров</w:t>
      </w:r>
      <w:r w:rsidR="00663F99">
        <w:rPr>
          <w:rFonts w:ascii="Cambria" w:hAnsi="Cambria"/>
          <w:sz w:val="24"/>
          <w:szCs w:val="24"/>
        </w:rPr>
        <w:t>»</w:t>
      </w:r>
      <w:r w:rsidRPr="00A43B63">
        <w:rPr>
          <w:rFonts w:ascii="Cambria" w:hAnsi="Cambria"/>
          <w:sz w:val="24"/>
          <w:szCs w:val="24"/>
        </w:rPr>
        <w:t>.</w:t>
      </w:r>
    </w:p>
    <w:p w14:paraId="52C073B9" w14:textId="0AB234B2" w:rsidR="00FF7B29" w:rsidRPr="00A43B63" w:rsidRDefault="00183653">
      <w:pPr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B8A2E03" wp14:editId="0CB83A94">
            <wp:extent cx="9458325" cy="2375960"/>
            <wp:effectExtent l="0" t="0" r="0" b="5715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484579" cy="23825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9C5525" w14:textId="157B6D65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3B208665" w14:textId="69D0AE33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05B7CEBF" w14:textId="77831E4B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7C2E2A30" w14:textId="121578E3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5CCB6345" w14:textId="01AC40DC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4840F5E3" w14:textId="7F25E79F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6C33ADA7" w14:textId="1599D948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4A314B24" w14:textId="601C6F74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3DECAB01" w14:textId="3B69147D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4943D20E" w14:textId="49DE4A56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6FD6AA9E" w14:textId="195C6663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08D0A887" w14:textId="47DDFE3C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2A6F30AB" w14:textId="77777777" w:rsidR="00E271DE" w:rsidRPr="00A43B63" w:rsidRDefault="00E271DE">
      <w:pPr>
        <w:rPr>
          <w:rFonts w:ascii="Cambria" w:hAnsi="Cambria"/>
          <w:sz w:val="24"/>
          <w:szCs w:val="24"/>
        </w:rPr>
      </w:pPr>
    </w:p>
    <w:p w14:paraId="616909A1" w14:textId="2427AEF5" w:rsidR="00FF7B29" w:rsidRPr="00A43B63" w:rsidRDefault="00FF7B29" w:rsidP="00183653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sz w:val="24"/>
          <w:szCs w:val="24"/>
        </w:rPr>
        <w:lastRenderedPageBreak/>
        <w:t>В открывшееся окно «Контроль подобранных товаров» отсканируйте возвращ</w:t>
      </w:r>
      <w:r w:rsidR="006D1D3E" w:rsidRPr="00A43B63">
        <w:rPr>
          <w:rFonts w:ascii="Cambria" w:hAnsi="Cambria"/>
          <w:sz w:val="24"/>
          <w:szCs w:val="24"/>
        </w:rPr>
        <w:t>аемый</w:t>
      </w:r>
      <w:r w:rsidRPr="00A43B63">
        <w:rPr>
          <w:rFonts w:ascii="Cambria" w:hAnsi="Cambria"/>
          <w:sz w:val="24"/>
          <w:szCs w:val="24"/>
        </w:rPr>
        <w:t xml:space="preserve"> клиентом товар.</w:t>
      </w:r>
    </w:p>
    <w:p w14:paraId="15A34EEA" w14:textId="77777777" w:rsidR="00640237" w:rsidRPr="00A43B63" w:rsidRDefault="00640237" w:rsidP="00E271DE">
      <w:pPr>
        <w:jc w:val="center"/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30B86B55" wp14:editId="457EA7A9">
            <wp:extent cx="7250779" cy="4152900"/>
            <wp:effectExtent l="0" t="0" r="762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7440233" cy="4261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E33991" w14:textId="77777777" w:rsidR="00DF1CAB" w:rsidRPr="00A43B63" w:rsidRDefault="00DF1CAB">
      <w:pPr>
        <w:rPr>
          <w:rFonts w:ascii="Cambria" w:hAnsi="Cambria"/>
          <w:sz w:val="24"/>
          <w:szCs w:val="24"/>
        </w:rPr>
      </w:pPr>
    </w:p>
    <w:p w14:paraId="1E70894E" w14:textId="77777777" w:rsidR="00DF1CAB" w:rsidRPr="00A43B63" w:rsidRDefault="00DF1CAB">
      <w:pPr>
        <w:rPr>
          <w:rFonts w:ascii="Cambria" w:hAnsi="Cambria"/>
          <w:sz w:val="24"/>
          <w:szCs w:val="24"/>
        </w:rPr>
      </w:pPr>
    </w:p>
    <w:p w14:paraId="46BE7F45" w14:textId="77777777" w:rsidR="00DF1CAB" w:rsidRPr="00A43B63" w:rsidRDefault="00DF1CAB">
      <w:pPr>
        <w:rPr>
          <w:rFonts w:ascii="Cambria" w:hAnsi="Cambria"/>
          <w:sz w:val="24"/>
          <w:szCs w:val="24"/>
        </w:rPr>
      </w:pPr>
    </w:p>
    <w:p w14:paraId="5247B184" w14:textId="77777777" w:rsidR="00DF1CAB" w:rsidRPr="00A43B63" w:rsidRDefault="00DF1CAB">
      <w:pPr>
        <w:rPr>
          <w:rFonts w:ascii="Cambria" w:hAnsi="Cambria"/>
          <w:sz w:val="24"/>
          <w:szCs w:val="24"/>
        </w:rPr>
      </w:pPr>
    </w:p>
    <w:p w14:paraId="65474EE4" w14:textId="77777777" w:rsidR="00DF1CAB" w:rsidRPr="00A43B63" w:rsidRDefault="00DF1CAB">
      <w:pPr>
        <w:rPr>
          <w:rFonts w:ascii="Cambria" w:hAnsi="Cambria"/>
          <w:sz w:val="24"/>
          <w:szCs w:val="24"/>
        </w:rPr>
      </w:pPr>
    </w:p>
    <w:p w14:paraId="52B574A9" w14:textId="77777777" w:rsidR="00DF1CAB" w:rsidRPr="00A43B63" w:rsidRDefault="00DF1CAB">
      <w:pPr>
        <w:rPr>
          <w:rFonts w:ascii="Cambria" w:hAnsi="Cambria"/>
          <w:sz w:val="24"/>
          <w:szCs w:val="24"/>
        </w:rPr>
      </w:pPr>
    </w:p>
    <w:p w14:paraId="182B2089" w14:textId="77777777" w:rsidR="00DF1CAB" w:rsidRPr="00A43B63" w:rsidRDefault="00DF1CAB">
      <w:pPr>
        <w:rPr>
          <w:rFonts w:ascii="Cambria" w:hAnsi="Cambria"/>
          <w:sz w:val="24"/>
          <w:szCs w:val="24"/>
        </w:rPr>
      </w:pPr>
    </w:p>
    <w:p w14:paraId="1CF4107C" w14:textId="42B02207" w:rsidR="00C12576" w:rsidRPr="00A43B63" w:rsidRDefault="00663F99" w:rsidP="00DF1CAB">
      <w:pPr>
        <w:pStyle w:val="a3"/>
        <w:numPr>
          <w:ilvl w:val="0"/>
          <w:numId w:val="1"/>
        </w:num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lastRenderedPageBreak/>
        <w:t xml:space="preserve">При корректном сканировании </w:t>
      </w:r>
      <w:r w:rsidR="00FF7B29" w:rsidRPr="00A43B63">
        <w:rPr>
          <w:rFonts w:ascii="Cambria" w:hAnsi="Cambria"/>
          <w:sz w:val="24"/>
          <w:szCs w:val="24"/>
        </w:rPr>
        <w:t>окн</w:t>
      </w:r>
      <w:r>
        <w:rPr>
          <w:rFonts w:ascii="Cambria" w:hAnsi="Cambria"/>
          <w:sz w:val="24"/>
          <w:szCs w:val="24"/>
        </w:rPr>
        <w:t>о</w:t>
      </w:r>
      <w:r w:rsidR="00FF7B29" w:rsidRPr="00A43B63">
        <w:rPr>
          <w:rFonts w:ascii="Cambria" w:hAnsi="Cambria"/>
          <w:sz w:val="24"/>
          <w:szCs w:val="24"/>
        </w:rPr>
        <w:t xml:space="preserve"> </w:t>
      </w:r>
      <w:r w:rsidR="00C12576" w:rsidRPr="00A43B63">
        <w:rPr>
          <w:rFonts w:ascii="Cambria" w:hAnsi="Cambria"/>
          <w:sz w:val="24"/>
          <w:szCs w:val="24"/>
        </w:rPr>
        <w:t>«К</w:t>
      </w:r>
      <w:r w:rsidR="00FF7B29" w:rsidRPr="00A43B63">
        <w:rPr>
          <w:rFonts w:ascii="Cambria" w:hAnsi="Cambria"/>
          <w:sz w:val="24"/>
          <w:szCs w:val="24"/>
        </w:rPr>
        <w:t>онтрол</w:t>
      </w:r>
      <w:r w:rsidR="00C12576" w:rsidRPr="00A43B63">
        <w:rPr>
          <w:rFonts w:ascii="Cambria" w:hAnsi="Cambria"/>
          <w:sz w:val="24"/>
          <w:szCs w:val="24"/>
        </w:rPr>
        <w:t>ь подобранных товаров»</w:t>
      </w:r>
      <w:r w:rsidR="00FF7B29" w:rsidRPr="00A43B63">
        <w:rPr>
          <w:rFonts w:ascii="Cambria" w:hAnsi="Cambria"/>
          <w:sz w:val="24"/>
          <w:szCs w:val="24"/>
        </w:rPr>
        <w:t xml:space="preserve"> </w:t>
      </w:r>
      <w:r>
        <w:rPr>
          <w:rFonts w:ascii="Cambria" w:hAnsi="Cambria"/>
          <w:sz w:val="24"/>
          <w:szCs w:val="24"/>
        </w:rPr>
        <w:t>будет очищаться от записей.</w:t>
      </w:r>
      <w:r w:rsidR="00C12576" w:rsidRPr="00A43B63">
        <w:rPr>
          <w:rFonts w:ascii="Cambria" w:hAnsi="Cambria"/>
          <w:sz w:val="24"/>
          <w:szCs w:val="24"/>
        </w:rPr>
        <w:t xml:space="preserve"> </w:t>
      </w:r>
    </w:p>
    <w:p w14:paraId="3517304A" w14:textId="365FF169" w:rsidR="00FF7B29" w:rsidRPr="00A43B63" w:rsidRDefault="00C12576" w:rsidP="00C12576">
      <w:pPr>
        <w:pStyle w:val="a3"/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sz w:val="24"/>
          <w:szCs w:val="24"/>
        </w:rPr>
        <w:t>По окончанию проверки</w:t>
      </w:r>
      <w:r w:rsidR="00FF7B29" w:rsidRPr="00A43B63">
        <w:rPr>
          <w:rFonts w:ascii="Cambria" w:hAnsi="Cambria"/>
          <w:sz w:val="24"/>
          <w:szCs w:val="24"/>
        </w:rPr>
        <w:t xml:space="preserve"> нажмите кнопку «Закрыть».</w:t>
      </w:r>
    </w:p>
    <w:p w14:paraId="55A45315" w14:textId="77777777" w:rsidR="00640237" w:rsidRPr="00A43B63" w:rsidRDefault="00640237">
      <w:pPr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DAB9834" wp14:editId="7719E33B">
            <wp:extent cx="9251950" cy="5279390"/>
            <wp:effectExtent l="0" t="0" r="6350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9251950" cy="5279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024E93" w14:textId="77777777" w:rsidR="00C12576" w:rsidRPr="00A43B63" w:rsidRDefault="00C12576">
      <w:pPr>
        <w:rPr>
          <w:rFonts w:ascii="Cambria" w:hAnsi="Cambria"/>
          <w:noProof/>
          <w:sz w:val="24"/>
          <w:szCs w:val="24"/>
          <w:lang w:eastAsia="ru-RU"/>
        </w:rPr>
      </w:pPr>
    </w:p>
    <w:p w14:paraId="50655B89" w14:textId="77777777" w:rsidR="00C12576" w:rsidRPr="00A43B63" w:rsidRDefault="00C12576">
      <w:pPr>
        <w:rPr>
          <w:rFonts w:ascii="Cambria" w:hAnsi="Cambria"/>
          <w:noProof/>
          <w:sz w:val="24"/>
          <w:szCs w:val="24"/>
          <w:lang w:eastAsia="ru-RU"/>
        </w:rPr>
      </w:pPr>
    </w:p>
    <w:p w14:paraId="1C14426B" w14:textId="23A2AB04" w:rsidR="00634C46" w:rsidRPr="00A43B63" w:rsidRDefault="00634C46" w:rsidP="00C12576">
      <w:pPr>
        <w:pStyle w:val="a3"/>
        <w:numPr>
          <w:ilvl w:val="0"/>
          <w:numId w:val="1"/>
        </w:numPr>
        <w:rPr>
          <w:rFonts w:ascii="Cambria" w:hAnsi="Cambria"/>
          <w:noProof/>
          <w:sz w:val="24"/>
          <w:szCs w:val="24"/>
          <w:lang w:eastAsia="ru-RU"/>
        </w:rPr>
      </w:pPr>
      <w:r w:rsidRPr="00A43B63">
        <w:rPr>
          <w:rFonts w:ascii="Cambria" w:hAnsi="Cambria"/>
          <w:noProof/>
          <w:sz w:val="24"/>
          <w:szCs w:val="24"/>
          <w:lang w:eastAsia="ru-RU"/>
        </w:rPr>
        <w:lastRenderedPageBreak/>
        <w:t>Для</w:t>
      </w:r>
      <w:r w:rsidR="00663F99">
        <w:rPr>
          <w:rFonts w:ascii="Cambria" w:hAnsi="Cambria"/>
          <w:noProof/>
          <w:sz w:val="24"/>
          <w:szCs w:val="24"/>
          <w:lang w:eastAsia="ru-RU"/>
        </w:rPr>
        <w:t xml:space="preserve"> постановки возвращаемого товара на остаток аптеки</w:t>
      </w:r>
      <w:r w:rsidRPr="00A43B63">
        <w:rPr>
          <w:rFonts w:ascii="Cambria" w:hAnsi="Cambria"/>
          <w:noProof/>
          <w:sz w:val="24"/>
          <w:szCs w:val="24"/>
          <w:lang w:eastAsia="ru-RU"/>
        </w:rPr>
        <w:t xml:space="preserve"> нажмите кнопку «Провести и закрыть».</w:t>
      </w:r>
    </w:p>
    <w:p w14:paraId="5044CB07" w14:textId="77777777" w:rsidR="00640237" w:rsidRPr="00A43B63" w:rsidRDefault="00640237">
      <w:pPr>
        <w:rPr>
          <w:rFonts w:ascii="Cambria" w:hAnsi="Cambria"/>
          <w:sz w:val="24"/>
          <w:szCs w:val="24"/>
        </w:rPr>
      </w:pPr>
      <w:r w:rsidRPr="00A43B63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14BA0D3" wp14:editId="4374B214">
            <wp:extent cx="9448800" cy="2314534"/>
            <wp:effectExtent l="0" t="0" r="0" b="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9538456" cy="2336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640237" w:rsidRPr="00A43B63" w:rsidSect="00E271D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2B0E17"/>
    <w:multiLevelType w:val="hybridMultilevel"/>
    <w:tmpl w:val="60A64C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CF060E1"/>
    <w:multiLevelType w:val="hybridMultilevel"/>
    <w:tmpl w:val="7A069E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40237"/>
    <w:rsid w:val="00183653"/>
    <w:rsid w:val="002C43B8"/>
    <w:rsid w:val="00355861"/>
    <w:rsid w:val="00634C46"/>
    <w:rsid w:val="00640237"/>
    <w:rsid w:val="00663F99"/>
    <w:rsid w:val="006D1D3E"/>
    <w:rsid w:val="00886DC6"/>
    <w:rsid w:val="00A43B63"/>
    <w:rsid w:val="00AA10E1"/>
    <w:rsid w:val="00B92443"/>
    <w:rsid w:val="00C12576"/>
    <w:rsid w:val="00DF1CAB"/>
    <w:rsid w:val="00E271DE"/>
    <w:rsid w:val="00EB0968"/>
    <w:rsid w:val="00FF7B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60F5B"/>
  <w15:chartTrackingRefBased/>
  <w15:docId w15:val="{2B1A6080-A69A-408E-9204-857C8FDC6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C43B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5</Pages>
  <Words>142</Words>
  <Characters>814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Буренина Полина Юрьевна</dc:creator>
  <cp:keywords/>
  <dc:description/>
  <cp:lastModifiedBy>Свадеба Ирина Викторовна</cp:lastModifiedBy>
  <cp:revision>14</cp:revision>
  <dcterms:created xsi:type="dcterms:W3CDTF">2020-07-22T10:32:00Z</dcterms:created>
  <dcterms:modified xsi:type="dcterms:W3CDTF">2021-04-14T13:53:00Z</dcterms:modified>
</cp:coreProperties>
</file>