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EBFAC7" w14:textId="5BDA312F" w:rsidR="00DA61D5" w:rsidRDefault="00DA61D5" w:rsidP="00391C8B">
      <w:pPr>
        <w:jc w:val="center"/>
        <w:rPr>
          <w:rFonts w:ascii="Cambria" w:hAnsi="Cambria"/>
          <w:b/>
          <w:sz w:val="32"/>
          <w:szCs w:val="32"/>
        </w:rPr>
      </w:pPr>
      <w:r w:rsidRPr="00391C8B">
        <w:rPr>
          <w:rFonts w:ascii="Cambria" w:hAnsi="Cambria"/>
          <w:b/>
          <w:sz w:val="32"/>
          <w:szCs w:val="32"/>
        </w:rPr>
        <w:t xml:space="preserve">Инструкция по работе с документом «Табель рабочего времени» в </w:t>
      </w:r>
      <w:r w:rsidR="00391C8B">
        <w:rPr>
          <w:rFonts w:ascii="Cambria" w:hAnsi="Cambria"/>
          <w:b/>
          <w:sz w:val="32"/>
          <w:szCs w:val="32"/>
        </w:rPr>
        <w:t>ИС</w:t>
      </w:r>
      <w:r w:rsidRPr="00391C8B">
        <w:rPr>
          <w:rFonts w:ascii="Cambria" w:hAnsi="Cambria"/>
          <w:b/>
          <w:sz w:val="32"/>
          <w:szCs w:val="32"/>
        </w:rPr>
        <w:t xml:space="preserve"> </w:t>
      </w:r>
      <w:r w:rsidRPr="00391C8B">
        <w:rPr>
          <w:rFonts w:ascii="Cambria" w:hAnsi="Cambria"/>
          <w:b/>
          <w:sz w:val="32"/>
          <w:szCs w:val="32"/>
          <w:lang w:val="en-US"/>
        </w:rPr>
        <w:t>WFM</w:t>
      </w:r>
      <w:r w:rsidR="00391C8B">
        <w:rPr>
          <w:rFonts w:ascii="Cambria" w:hAnsi="Cambria"/>
          <w:b/>
          <w:sz w:val="32"/>
          <w:szCs w:val="32"/>
        </w:rPr>
        <w:t>.</w:t>
      </w:r>
    </w:p>
    <w:p w14:paraId="5C9DD188" w14:textId="77777777" w:rsidR="00F60795" w:rsidRDefault="00F60795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034BFDFF" w14:textId="7AFD21E3" w:rsidR="00F60795" w:rsidRPr="003A3210" w:rsidRDefault="00F60795" w:rsidP="00F60795">
      <w:pPr>
        <w:pStyle w:val="11"/>
        <w:rPr>
          <w:rFonts w:ascii="Cambria" w:hAnsi="Cambria"/>
          <w:b/>
          <w:bCs/>
          <w:i/>
          <w:iCs/>
        </w:rPr>
      </w:pPr>
    </w:p>
    <w:sdt>
      <w:sdtPr>
        <w:rPr>
          <w:rFonts w:ascii="Cambria" w:eastAsiaTheme="minorHAnsi" w:hAnsi="Cambria" w:cstheme="minorBidi"/>
          <w:b/>
          <w:bCs/>
          <w:i/>
          <w:iCs/>
          <w:color w:val="auto"/>
          <w:sz w:val="22"/>
          <w:szCs w:val="22"/>
          <w:lang w:eastAsia="en-US"/>
        </w:rPr>
        <w:id w:val="-1475829732"/>
        <w:docPartObj>
          <w:docPartGallery w:val="Table of Contents"/>
          <w:docPartUnique/>
        </w:docPartObj>
      </w:sdtPr>
      <w:sdtEndPr/>
      <w:sdtContent>
        <w:p w14:paraId="5D5CBD3C" w14:textId="3545DB8E" w:rsidR="00ED6BDA" w:rsidRPr="003A3210" w:rsidRDefault="00ED6BDA">
          <w:pPr>
            <w:pStyle w:val="a8"/>
            <w:rPr>
              <w:rFonts w:ascii="Cambria" w:hAnsi="Cambria"/>
              <w:b/>
              <w:bCs/>
              <w:i/>
              <w:iCs/>
            </w:rPr>
          </w:pPr>
          <w:r w:rsidRPr="003A3210">
            <w:rPr>
              <w:rFonts w:ascii="Cambria" w:hAnsi="Cambria"/>
              <w:b/>
              <w:bCs/>
              <w:i/>
              <w:iCs/>
            </w:rPr>
            <w:t>Оглавление</w:t>
          </w:r>
        </w:p>
        <w:p w14:paraId="49D47D7D" w14:textId="23607597" w:rsidR="00ED6BDA" w:rsidRPr="003A3210" w:rsidRDefault="00ED6BDA">
          <w:pPr>
            <w:pStyle w:val="11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Style w:val="aa"/>
              <w:bCs/>
              <w:szCs w:val="24"/>
            </w:rPr>
            <w:t>План-график работ</w:t>
          </w:r>
          <w:r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2</w:t>
          </w:r>
        </w:p>
        <w:p w14:paraId="77DF0451" w14:textId="39622755" w:rsidR="00ED6BDA" w:rsidRPr="003A3210" w:rsidRDefault="00ED6BDA" w:rsidP="00ED6BDA">
          <w:pPr>
            <w:pStyle w:val="2"/>
            <w:ind w:left="0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Style w:val="aa"/>
              <w:bCs/>
              <w:szCs w:val="24"/>
            </w:rPr>
            <w:t>Заполнение смен</w:t>
          </w:r>
          <w:r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4</w:t>
          </w:r>
        </w:p>
        <w:p w14:paraId="41B58472" w14:textId="02E61B47" w:rsidR="00ED6BDA" w:rsidRPr="003A3210" w:rsidRDefault="00DD1DF7" w:rsidP="00DD1DF7">
          <w:pPr>
            <w:pStyle w:val="3"/>
            <w:ind w:left="0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Style w:val="aa"/>
              <w:bCs/>
              <w:szCs w:val="24"/>
            </w:rPr>
            <w:t>Ночные смены</w:t>
          </w:r>
          <w:r w:rsidR="00ED6BDA"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6</w:t>
          </w:r>
        </w:p>
        <w:p w14:paraId="6BA6EE57" w14:textId="371BB67C" w:rsidR="00ED6BDA" w:rsidRPr="003A3210" w:rsidRDefault="00AE1036">
          <w:pPr>
            <w:pStyle w:val="11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Style w:val="aa"/>
              <w:bCs/>
              <w:szCs w:val="24"/>
            </w:rPr>
            <w:t>Больничные и отпуска</w:t>
          </w:r>
          <w:r w:rsidR="00ED6BDA"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6</w:t>
          </w:r>
        </w:p>
        <w:p w14:paraId="7E127324" w14:textId="2072FBA7" w:rsidR="00ED6BDA" w:rsidRPr="003A3210" w:rsidRDefault="00AE1036" w:rsidP="00AE1036">
          <w:pPr>
            <w:pStyle w:val="2"/>
            <w:ind w:left="0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Style w:val="aa"/>
              <w:bCs/>
              <w:szCs w:val="24"/>
            </w:rPr>
            <w:t>Смены подработки</w:t>
          </w:r>
          <w:r w:rsidR="00ED6BDA"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7</w:t>
          </w:r>
        </w:p>
        <w:p w14:paraId="5ADAC2AB" w14:textId="4BCEAD0D" w:rsidR="00CD2131" w:rsidRPr="003A3210" w:rsidRDefault="00CD2131" w:rsidP="00CD2131">
          <w:pPr>
            <w:pStyle w:val="3"/>
            <w:ind w:left="0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bookmarkStart w:id="0" w:name="_Hlk85549812"/>
          <w:r w:rsidRPr="003A3210">
            <w:rPr>
              <w:rFonts w:ascii="Cambria" w:hAnsi="Cambria"/>
              <w:b/>
              <w:bCs/>
              <w:i/>
              <w:iCs/>
              <w:sz w:val="24"/>
              <w:szCs w:val="24"/>
            </w:rPr>
            <w:t>Контроль внесённых часов</w:t>
          </w:r>
          <w:r w:rsidR="00ED6BDA"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13</w:t>
          </w:r>
        </w:p>
        <w:p w14:paraId="256D20BF" w14:textId="39AD3595" w:rsidR="00CD2131" w:rsidRPr="003A3210" w:rsidRDefault="00CD2131" w:rsidP="00CD2131">
          <w:pPr>
            <w:pStyle w:val="3"/>
            <w:ind w:left="0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Fonts w:ascii="Cambria" w:hAnsi="Cambria"/>
              <w:b/>
              <w:bCs/>
              <w:i/>
              <w:iCs/>
              <w:sz w:val="24"/>
              <w:szCs w:val="24"/>
            </w:rPr>
            <w:t>Контроль выхода на смену</w:t>
          </w:r>
          <w:r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15</w:t>
          </w:r>
        </w:p>
        <w:p w14:paraId="01C794BB" w14:textId="352695A8" w:rsidR="00CD2131" w:rsidRPr="003A3210" w:rsidRDefault="002128AC" w:rsidP="00CD2131">
          <w:pPr>
            <w:pStyle w:val="3"/>
            <w:ind w:left="0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Fonts w:ascii="Cambria" w:hAnsi="Cambria"/>
              <w:b/>
              <w:bCs/>
              <w:i/>
              <w:iCs/>
              <w:sz w:val="24"/>
              <w:szCs w:val="24"/>
            </w:rPr>
            <w:t>Печатные формы документов</w:t>
          </w:r>
          <w:r w:rsidR="00CD2131" w:rsidRPr="003A3210">
            <w:rPr>
              <w:rFonts w:ascii="Cambria" w:hAnsi="Cambria"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18</w:t>
          </w:r>
        </w:p>
        <w:p w14:paraId="24D82FE1" w14:textId="50795C67" w:rsidR="00ED6BDA" w:rsidRPr="00CD2131" w:rsidRDefault="00036CFE" w:rsidP="00CD2131">
          <w:pPr>
            <w:rPr>
              <w:lang w:eastAsia="ru-RU"/>
            </w:rPr>
          </w:pPr>
        </w:p>
      </w:sdtContent>
    </w:sdt>
    <w:bookmarkEnd w:id="0" w:displacedByCustomXml="prev"/>
    <w:p w14:paraId="12139319" w14:textId="4B65EE3C" w:rsidR="00F60795" w:rsidRDefault="00F60795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20714D57" w14:textId="7DA3AFA3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0B95FC3A" w14:textId="13F9E1DD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745A95E0" w14:textId="5234B43A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4AF2E6AB" w14:textId="6388008A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7389A6D7" w14:textId="02D277DA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5F4C8F7B" w14:textId="17293EC0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245906CC" w14:textId="066678AF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24308A5F" w14:textId="75392C36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2D61FB52" w14:textId="22F33B41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6834E482" w14:textId="77777777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579F314A" w14:textId="1132D6FA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38C877AB" w14:textId="77777777" w:rsidR="00ED6BDA" w:rsidRPr="00391C8B" w:rsidRDefault="00ED6BDA" w:rsidP="00C77212">
      <w:pPr>
        <w:rPr>
          <w:rFonts w:ascii="Cambria" w:hAnsi="Cambria"/>
          <w:b/>
          <w:sz w:val="32"/>
          <w:szCs w:val="32"/>
        </w:rPr>
      </w:pPr>
    </w:p>
    <w:p w14:paraId="0D2B04A6" w14:textId="18403E93" w:rsidR="005A7C5F" w:rsidRPr="00ED6BDA" w:rsidRDefault="005A7C5F" w:rsidP="000919BD">
      <w:pPr>
        <w:pStyle w:val="a3"/>
        <w:numPr>
          <w:ilvl w:val="0"/>
          <w:numId w:val="1"/>
        </w:numPr>
        <w:ind w:left="-567" w:firstLine="0"/>
        <w:rPr>
          <w:rStyle w:val="aa"/>
        </w:rPr>
      </w:pPr>
      <w:r w:rsidRPr="00ED6BDA">
        <w:rPr>
          <w:rStyle w:val="aa"/>
        </w:rPr>
        <w:lastRenderedPageBreak/>
        <w:t>План-график работ.</w:t>
      </w:r>
    </w:p>
    <w:p w14:paraId="73AD5671" w14:textId="77777777" w:rsidR="00F60795" w:rsidRDefault="00F60795" w:rsidP="00F60795">
      <w:pPr>
        <w:pStyle w:val="a3"/>
        <w:ind w:left="-567"/>
        <w:rPr>
          <w:rFonts w:ascii="Cambria" w:hAnsi="Cambria"/>
          <w:sz w:val="24"/>
          <w:szCs w:val="24"/>
        </w:rPr>
      </w:pPr>
    </w:p>
    <w:p w14:paraId="312CB0D6" w14:textId="2EC4A96B" w:rsidR="00391C8B" w:rsidRPr="00AA03EE" w:rsidRDefault="005A7C5F" w:rsidP="00ED6BDA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Для создания план-графика работ </w:t>
      </w:r>
      <w:r w:rsidR="00AA03EE">
        <w:rPr>
          <w:rFonts w:ascii="Cambria" w:hAnsi="Cambria"/>
          <w:sz w:val="24"/>
          <w:szCs w:val="24"/>
        </w:rPr>
        <w:t>перейдите в раздел «План-график работ»</w:t>
      </w:r>
      <w:r w:rsidR="00C77212">
        <w:rPr>
          <w:rFonts w:ascii="Cambria" w:hAnsi="Cambria"/>
          <w:sz w:val="24"/>
          <w:szCs w:val="24"/>
        </w:rPr>
        <w:t>.</w:t>
      </w:r>
      <w:r w:rsidR="006178B7" w:rsidRPr="00AA03EE">
        <w:rPr>
          <w:rFonts w:ascii="Cambria" w:hAnsi="Cambria"/>
          <w:sz w:val="24"/>
          <w:szCs w:val="24"/>
        </w:rPr>
        <w:br/>
      </w:r>
      <w:r w:rsidR="00AA03EE">
        <w:rPr>
          <w:noProof/>
          <w:lang w:eastAsia="ru-RU"/>
        </w:rPr>
        <w:drawing>
          <wp:inline distT="0" distB="0" distL="0" distR="0" wp14:anchorId="6CF03AF2" wp14:editId="52702312">
            <wp:extent cx="6120765" cy="3041015"/>
            <wp:effectExtent l="0" t="0" r="0" b="698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041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A873BD" w14:textId="612A5CD4" w:rsidR="00C77212" w:rsidRDefault="00C77212" w:rsidP="00331A72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CE4BE5">
        <w:rPr>
          <w:rFonts w:ascii="Cambria" w:hAnsi="Cambria"/>
          <w:b/>
          <w:bCs/>
          <w:sz w:val="24"/>
          <w:szCs w:val="24"/>
        </w:rPr>
        <w:t>Создайте табель</w:t>
      </w:r>
      <w:r w:rsidRPr="00C77212">
        <w:rPr>
          <w:rFonts w:ascii="Cambria" w:hAnsi="Cambria"/>
          <w:sz w:val="24"/>
          <w:szCs w:val="24"/>
        </w:rPr>
        <w:t>, нажав кнопку «Создать».</w:t>
      </w:r>
    </w:p>
    <w:p w14:paraId="5EA0AF38" w14:textId="77777777" w:rsidR="00C77212" w:rsidRDefault="00C77212" w:rsidP="00C77212">
      <w:pPr>
        <w:pStyle w:val="a3"/>
        <w:ind w:left="-567"/>
        <w:rPr>
          <w:rFonts w:ascii="Cambria" w:hAnsi="Cambria"/>
          <w:sz w:val="24"/>
          <w:szCs w:val="24"/>
        </w:rPr>
      </w:pPr>
    </w:p>
    <w:p w14:paraId="0EEDA309" w14:textId="73842183" w:rsidR="00C77212" w:rsidRDefault="00C77212" w:rsidP="00331A72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Далее в самом документе нажмите кнопку «Записать».</w:t>
      </w:r>
      <w:r w:rsidRPr="00C77212">
        <w:rPr>
          <w:rFonts w:ascii="Cambria" w:hAnsi="Cambria"/>
          <w:sz w:val="24"/>
          <w:szCs w:val="24"/>
        </w:rPr>
        <w:br/>
      </w:r>
    </w:p>
    <w:p w14:paraId="4F09D570" w14:textId="7AAF0D43" w:rsidR="005D0AAB" w:rsidRPr="00C77212" w:rsidRDefault="00C77212" w:rsidP="00C77212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DCFD3F4" wp14:editId="625D286E">
            <wp:extent cx="6120765" cy="1881505"/>
            <wp:effectExtent l="0" t="0" r="0" b="444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6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1881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D0AAB" w:rsidRPr="00C77212">
        <w:rPr>
          <w:rFonts w:ascii="Cambria" w:hAnsi="Cambria"/>
          <w:sz w:val="24"/>
          <w:szCs w:val="24"/>
        </w:rPr>
        <w:br/>
      </w:r>
    </w:p>
    <w:p w14:paraId="2720F74E" w14:textId="289CC15F" w:rsidR="00391C8B" w:rsidRPr="00936D10" w:rsidRDefault="005D0AAB" w:rsidP="00A35A9C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lastRenderedPageBreak/>
        <w:t xml:space="preserve"> В документе наж</w:t>
      </w:r>
      <w:r w:rsidR="001209D8">
        <w:rPr>
          <w:rFonts w:ascii="Cambria" w:hAnsi="Cambria"/>
          <w:sz w:val="24"/>
          <w:szCs w:val="24"/>
        </w:rPr>
        <w:t>мите</w:t>
      </w:r>
      <w:r w:rsidRPr="00391C8B">
        <w:rPr>
          <w:rFonts w:ascii="Cambria" w:hAnsi="Cambria"/>
          <w:sz w:val="24"/>
          <w:szCs w:val="24"/>
        </w:rPr>
        <w:t xml:space="preserve"> кнопку «Заполнить», чтобы табличная часть </w:t>
      </w:r>
      <w:r w:rsidR="00391C8B" w:rsidRPr="00391C8B">
        <w:rPr>
          <w:rFonts w:ascii="Cambria" w:hAnsi="Cambria"/>
          <w:sz w:val="24"/>
          <w:szCs w:val="24"/>
        </w:rPr>
        <w:t xml:space="preserve">заполнилась </w:t>
      </w:r>
      <w:r w:rsidRPr="00391C8B">
        <w:rPr>
          <w:rFonts w:ascii="Cambria" w:hAnsi="Cambria"/>
          <w:sz w:val="24"/>
          <w:szCs w:val="24"/>
        </w:rPr>
        <w:t>первоначальными данными</w:t>
      </w:r>
      <w:r w:rsidR="00391C8B" w:rsidRPr="00391C8B">
        <w:rPr>
          <w:rFonts w:ascii="Cambria" w:hAnsi="Cambria"/>
          <w:sz w:val="24"/>
          <w:szCs w:val="24"/>
        </w:rPr>
        <w:t xml:space="preserve"> по сотрудникам, оформленным в данном подразделении.</w:t>
      </w:r>
      <w:r w:rsidRPr="00391C8B">
        <w:rPr>
          <w:rFonts w:ascii="Cambria" w:hAnsi="Cambria"/>
          <w:color w:val="FF0000"/>
          <w:sz w:val="24"/>
          <w:szCs w:val="24"/>
        </w:rPr>
        <w:br/>
      </w:r>
      <w:r w:rsidR="004E31B8">
        <w:rPr>
          <w:noProof/>
          <w:lang w:eastAsia="ru-RU"/>
        </w:rPr>
        <w:drawing>
          <wp:inline distT="0" distB="0" distL="0" distR="0" wp14:anchorId="0C66C6E3" wp14:editId="61CEBB2B">
            <wp:extent cx="6120765" cy="1879600"/>
            <wp:effectExtent l="0" t="0" r="0" b="635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87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1A253F" w14:textId="77777777" w:rsidR="00ED6BDA" w:rsidRPr="00391C8B" w:rsidRDefault="00ED6BDA" w:rsidP="00A35A9C">
      <w:pPr>
        <w:rPr>
          <w:rFonts w:ascii="Cambria" w:hAnsi="Cambria"/>
          <w:sz w:val="24"/>
          <w:szCs w:val="24"/>
        </w:rPr>
      </w:pPr>
    </w:p>
    <w:p w14:paraId="0F49ADEE" w14:textId="4D347862" w:rsidR="00391C8B" w:rsidRDefault="005D0AAB" w:rsidP="000919BD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 </w:t>
      </w:r>
      <w:r w:rsidR="005F4678" w:rsidRPr="00391C8B">
        <w:rPr>
          <w:rFonts w:ascii="Cambria" w:hAnsi="Cambria"/>
          <w:sz w:val="24"/>
          <w:szCs w:val="24"/>
        </w:rPr>
        <w:t xml:space="preserve">Если </w:t>
      </w:r>
      <w:r w:rsidR="00057DBD" w:rsidRPr="00391C8B">
        <w:rPr>
          <w:rFonts w:ascii="Cambria" w:hAnsi="Cambria"/>
          <w:sz w:val="24"/>
          <w:szCs w:val="24"/>
        </w:rPr>
        <w:t xml:space="preserve">сотрудник будет выходить в день два раза </w:t>
      </w:r>
      <w:r w:rsidR="006C6115">
        <w:rPr>
          <w:rFonts w:ascii="Cambria" w:hAnsi="Cambria"/>
          <w:sz w:val="24"/>
          <w:szCs w:val="24"/>
        </w:rPr>
        <w:t xml:space="preserve">на смену </w:t>
      </w:r>
      <w:r w:rsidR="00391C8B" w:rsidRPr="00391C8B">
        <w:rPr>
          <w:rFonts w:ascii="Cambria" w:hAnsi="Cambria"/>
          <w:sz w:val="24"/>
          <w:szCs w:val="24"/>
        </w:rPr>
        <w:t>- необходимо</w:t>
      </w:r>
      <w:r w:rsidR="00BB0774" w:rsidRPr="00391C8B">
        <w:rPr>
          <w:rFonts w:ascii="Cambria" w:hAnsi="Cambria"/>
          <w:sz w:val="24"/>
          <w:szCs w:val="24"/>
        </w:rPr>
        <w:t xml:space="preserve"> поставить галочку «Отображать вторую смену»</w:t>
      </w:r>
      <w:r w:rsidR="001468FD">
        <w:rPr>
          <w:rFonts w:ascii="Cambria" w:hAnsi="Cambria"/>
          <w:sz w:val="24"/>
          <w:szCs w:val="24"/>
        </w:rPr>
        <w:t>, чтобы появилось поле для занесения второй смены.</w:t>
      </w:r>
    </w:p>
    <w:p w14:paraId="1F58109D" w14:textId="26EDC586" w:rsidR="005D0AAB" w:rsidRPr="00391C8B" w:rsidRDefault="00362AC1" w:rsidP="00391C8B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="004E31B8">
        <w:rPr>
          <w:noProof/>
          <w:lang w:eastAsia="ru-RU"/>
        </w:rPr>
        <w:drawing>
          <wp:inline distT="0" distB="0" distL="0" distR="0" wp14:anchorId="264A5D79" wp14:editId="11E2D529">
            <wp:extent cx="6120765" cy="1879600"/>
            <wp:effectExtent l="0" t="0" r="0" b="635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87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91C8B">
        <w:rPr>
          <w:rFonts w:ascii="Cambria" w:hAnsi="Cambria"/>
          <w:sz w:val="24"/>
          <w:szCs w:val="24"/>
        </w:rPr>
        <w:br/>
      </w:r>
    </w:p>
    <w:p w14:paraId="23CEB398" w14:textId="2EC83824" w:rsidR="00391C8B" w:rsidRDefault="00362AC1" w:rsidP="000919BD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 Выбираем нужно</w:t>
      </w:r>
      <w:r w:rsidR="00BD35F7" w:rsidRPr="00391C8B">
        <w:rPr>
          <w:rFonts w:ascii="Cambria" w:hAnsi="Cambria"/>
          <w:sz w:val="24"/>
          <w:szCs w:val="24"/>
        </w:rPr>
        <w:t>го</w:t>
      </w:r>
      <w:r w:rsidRPr="00391C8B">
        <w:rPr>
          <w:rFonts w:ascii="Cambria" w:hAnsi="Cambria"/>
          <w:sz w:val="24"/>
          <w:szCs w:val="24"/>
        </w:rPr>
        <w:t xml:space="preserve"> сотрудника, встаем на нужное число и начинаем заполнять</w:t>
      </w:r>
      <w:r w:rsidR="00F046BA">
        <w:rPr>
          <w:rFonts w:ascii="Cambria" w:hAnsi="Cambria"/>
          <w:sz w:val="24"/>
          <w:szCs w:val="24"/>
        </w:rPr>
        <w:t xml:space="preserve"> планируемое время выхода на смену.</w:t>
      </w:r>
    </w:p>
    <w:p w14:paraId="10E645EA" w14:textId="61B4EAAD" w:rsidR="00391C8B" w:rsidRPr="00BA18BC" w:rsidRDefault="006815B0" w:rsidP="00BA18BC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b/>
          <w:color w:val="FF0000"/>
          <w:sz w:val="24"/>
          <w:szCs w:val="24"/>
        </w:rPr>
        <w:t>ВНИМАНИЕ!</w:t>
      </w:r>
      <w:r w:rsidRPr="00391C8B">
        <w:rPr>
          <w:rFonts w:ascii="Cambria" w:hAnsi="Cambria"/>
          <w:color w:val="FF0000"/>
          <w:sz w:val="24"/>
          <w:szCs w:val="24"/>
        </w:rPr>
        <w:t xml:space="preserve"> </w:t>
      </w:r>
    </w:p>
    <w:p w14:paraId="058408A9" w14:textId="1BA7D6C0" w:rsidR="00391C8B" w:rsidRPr="00391C8B" w:rsidRDefault="006815B0" w:rsidP="00391C8B">
      <w:pPr>
        <w:pStyle w:val="a3"/>
        <w:ind w:left="-567"/>
        <w:rPr>
          <w:rFonts w:ascii="Cambria" w:hAnsi="Cambria"/>
          <w:b/>
          <w:sz w:val="24"/>
          <w:szCs w:val="24"/>
        </w:rPr>
      </w:pPr>
      <w:r w:rsidRPr="00391C8B">
        <w:rPr>
          <w:rFonts w:ascii="Cambria" w:hAnsi="Cambria"/>
          <w:b/>
          <w:sz w:val="24"/>
          <w:szCs w:val="24"/>
        </w:rPr>
        <w:br/>
        <w:t>Час обеда не вычитается</w:t>
      </w:r>
      <w:r w:rsidR="00391C8B" w:rsidRPr="00391C8B">
        <w:rPr>
          <w:rFonts w:ascii="Cambria" w:hAnsi="Cambria"/>
          <w:b/>
          <w:sz w:val="24"/>
          <w:szCs w:val="24"/>
        </w:rPr>
        <w:t>, вносить данные нужно без него.</w:t>
      </w:r>
    </w:p>
    <w:p w14:paraId="4A208D37" w14:textId="4769EA50" w:rsidR="00391C8B" w:rsidRDefault="00391C8B" w:rsidP="00391C8B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b/>
          <w:sz w:val="24"/>
          <w:szCs w:val="24"/>
        </w:rPr>
        <w:t>Например, смена 8 часов с 10</w:t>
      </w:r>
      <w:r w:rsidR="00A63899">
        <w:rPr>
          <w:rFonts w:ascii="Cambria" w:hAnsi="Cambria"/>
          <w:b/>
          <w:sz w:val="24"/>
          <w:szCs w:val="24"/>
        </w:rPr>
        <w:t>.00</w:t>
      </w:r>
      <w:r w:rsidRPr="00391C8B">
        <w:rPr>
          <w:rFonts w:ascii="Cambria" w:hAnsi="Cambria"/>
          <w:b/>
          <w:sz w:val="24"/>
          <w:szCs w:val="24"/>
        </w:rPr>
        <w:t xml:space="preserve"> до 18</w:t>
      </w:r>
      <w:r w:rsidR="00A63899">
        <w:rPr>
          <w:rFonts w:ascii="Cambria" w:hAnsi="Cambria"/>
          <w:b/>
          <w:sz w:val="24"/>
          <w:szCs w:val="24"/>
        </w:rPr>
        <w:t>.00</w:t>
      </w:r>
      <w:r w:rsidRPr="00391C8B">
        <w:rPr>
          <w:rFonts w:ascii="Cambria" w:hAnsi="Cambria"/>
          <w:b/>
          <w:sz w:val="24"/>
          <w:szCs w:val="24"/>
        </w:rPr>
        <w:t>, обед 30 минут, вносим в табель 8 часов, на работу при этом приходим в 9.45 и уходим в 18.15, так как обед по ТК не входит в рабочее время.</w:t>
      </w:r>
      <w:r w:rsidR="00362AC1" w:rsidRPr="00391C8B">
        <w:rPr>
          <w:rFonts w:ascii="Cambria" w:hAnsi="Cambria"/>
          <w:sz w:val="24"/>
          <w:szCs w:val="24"/>
        </w:rPr>
        <w:br/>
      </w:r>
      <w:r w:rsidR="00362AC1" w:rsidRPr="00391C8B">
        <w:rPr>
          <w:rFonts w:ascii="Cambria" w:hAnsi="Cambria"/>
          <w:sz w:val="24"/>
          <w:szCs w:val="24"/>
        </w:rPr>
        <w:lastRenderedPageBreak/>
        <w:br/>
      </w:r>
      <w:r w:rsidR="00D74328">
        <w:rPr>
          <w:noProof/>
          <w:lang w:eastAsia="ru-RU"/>
        </w:rPr>
        <w:drawing>
          <wp:inline distT="0" distB="0" distL="0" distR="0" wp14:anchorId="2B17E28F" wp14:editId="30795E81">
            <wp:extent cx="6120765" cy="2341880"/>
            <wp:effectExtent l="0" t="0" r="0" b="127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341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7C7C38" w14:textId="77777777" w:rsidR="00391C8B" w:rsidRDefault="00391C8B" w:rsidP="00391C8B">
      <w:pPr>
        <w:pStyle w:val="a3"/>
        <w:ind w:left="-567"/>
        <w:rPr>
          <w:rFonts w:ascii="Cambria" w:hAnsi="Cambria"/>
          <w:sz w:val="24"/>
          <w:szCs w:val="24"/>
        </w:rPr>
      </w:pPr>
    </w:p>
    <w:p w14:paraId="1082171A" w14:textId="6950A5C2" w:rsidR="00362AC1" w:rsidRPr="008377A5" w:rsidRDefault="00362AC1" w:rsidP="008377A5">
      <w:pPr>
        <w:rPr>
          <w:rFonts w:ascii="Cambria" w:hAnsi="Cambria"/>
          <w:b/>
          <w:sz w:val="24"/>
          <w:szCs w:val="24"/>
        </w:rPr>
      </w:pPr>
      <w:r w:rsidRPr="008377A5">
        <w:rPr>
          <w:rFonts w:ascii="Cambria" w:hAnsi="Cambria"/>
          <w:sz w:val="24"/>
          <w:szCs w:val="24"/>
        </w:rPr>
        <w:br/>
      </w:r>
    </w:p>
    <w:p w14:paraId="5F17AB45" w14:textId="66B5666A" w:rsidR="005A7C5F" w:rsidRPr="00F60795" w:rsidRDefault="005A7C5F" w:rsidP="000919BD">
      <w:pPr>
        <w:pStyle w:val="a3"/>
        <w:numPr>
          <w:ilvl w:val="0"/>
          <w:numId w:val="1"/>
        </w:numPr>
        <w:ind w:left="-567" w:firstLine="0"/>
        <w:rPr>
          <w:rStyle w:val="aa"/>
        </w:rPr>
      </w:pPr>
      <w:r w:rsidRPr="00F60795">
        <w:rPr>
          <w:rStyle w:val="aa"/>
        </w:rPr>
        <w:t>Заполнение смен.</w:t>
      </w:r>
    </w:p>
    <w:p w14:paraId="1D595FDB" w14:textId="77777777" w:rsidR="005A7C5F" w:rsidRDefault="005A7C5F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2885FA12" w14:textId="21680A40" w:rsidR="00F046BA" w:rsidRDefault="00362AC1" w:rsidP="00ED6BDA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>Заполнить</w:t>
      </w:r>
      <w:r w:rsidR="00391C8B">
        <w:rPr>
          <w:rFonts w:ascii="Cambria" w:hAnsi="Cambria"/>
          <w:sz w:val="24"/>
          <w:szCs w:val="24"/>
        </w:rPr>
        <w:t xml:space="preserve"> смены по сотрудникам</w:t>
      </w:r>
      <w:r w:rsidRPr="00391C8B">
        <w:rPr>
          <w:rFonts w:ascii="Cambria" w:hAnsi="Cambria"/>
          <w:sz w:val="24"/>
          <w:szCs w:val="24"/>
        </w:rPr>
        <w:t xml:space="preserve"> можно</w:t>
      </w:r>
      <w:r w:rsidR="00F046BA">
        <w:rPr>
          <w:rFonts w:ascii="Cambria" w:hAnsi="Cambria"/>
          <w:sz w:val="24"/>
          <w:szCs w:val="24"/>
        </w:rPr>
        <w:t>:</w:t>
      </w:r>
    </w:p>
    <w:p w14:paraId="2F5E07B4" w14:textId="77777777" w:rsidR="00347D4C" w:rsidRPr="00ED6BDA" w:rsidRDefault="00347D4C" w:rsidP="00ED6BDA">
      <w:pPr>
        <w:pStyle w:val="a3"/>
        <w:ind w:left="-567"/>
        <w:rPr>
          <w:rFonts w:ascii="Cambria" w:hAnsi="Cambria"/>
          <w:sz w:val="24"/>
          <w:szCs w:val="24"/>
        </w:rPr>
      </w:pPr>
    </w:p>
    <w:p w14:paraId="7112783B" w14:textId="68FB98C9" w:rsidR="00391C8B" w:rsidRDefault="00362AC1" w:rsidP="00131A27">
      <w:pPr>
        <w:pStyle w:val="a3"/>
        <w:numPr>
          <w:ilvl w:val="0"/>
          <w:numId w:val="6"/>
        </w:numPr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проставляя час начала смены и окончания </w:t>
      </w:r>
      <w:r w:rsidR="00F046BA" w:rsidRPr="00391C8B">
        <w:rPr>
          <w:rFonts w:ascii="Cambria" w:hAnsi="Cambria"/>
          <w:sz w:val="24"/>
          <w:szCs w:val="24"/>
        </w:rPr>
        <w:t>смены</w:t>
      </w:r>
      <w:r w:rsidR="00F046BA">
        <w:rPr>
          <w:rFonts w:ascii="Cambria" w:hAnsi="Cambria"/>
          <w:sz w:val="24"/>
          <w:szCs w:val="24"/>
        </w:rPr>
        <w:t xml:space="preserve"> в ячейке с помощью клавиатуры</w:t>
      </w:r>
      <w:r w:rsidR="00640ECA">
        <w:rPr>
          <w:rFonts w:ascii="Cambria" w:hAnsi="Cambria"/>
          <w:sz w:val="24"/>
          <w:szCs w:val="24"/>
        </w:rPr>
        <w:t>;</w:t>
      </w:r>
    </w:p>
    <w:p w14:paraId="17213847" w14:textId="77777777" w:rsidR="00131A27" w:rsidRPr="00131A27" w:rsidRDefault="00131A27" w:rsidP="00131A27">
      <w:pPr>
        <w:pStyle w:val="a3"/>
        <w:ind w:left="201"/>
        <w:rPr>
          <w:rFonts w:ascii="Cambria" w:hAnsi="Cambria"/>
          <w:sz w:val="24"/>
          <w:szCs w:val="24"/>
        </w:rPr>
      </w:pPr>
    </w:p>
    <w:p w14:paraId="0847BF98" w14:textId="70B5D781" w:rsidR="00ED6BDA" w:rsidRDefault="00362AC1" w:rsidP="00131A27">
      <w:pPr>
        <w:pStyle w:val="a3"/>
        <w:numPr>
          <w:ilvl w:val="0"/>
          <w:numId w:val="6"/>
        </w:numPr>
        <w:rPr>
          <w:rFonts w:ascii="Cambria" w:hAnsi="Cambria"/>
          <w:sz w:val="24"/>
          <w:szCs w:val="24"/>
        </w:rPr>
      </w:pPr>
      <w:r w:rsidRPr="00131A27">
        <w:rPr>
          <w:rFonts w:ascii="Cambria" w:hAnsi="Cambria"/>
          <w:sz w:val="24"/>
          <w:szCs w:val="24"/>
        </w:rPr>
        <w:t xml:space="preserve">с помощью </w:t>
      </w:r>
      <w:r w:rsidR="00640ECA" w:rsidRPr="00131A27">
        <w:rPr>
          <w:rFonts w:ascii="Cambria" w:hAnsi="Cambria"/>
          <w:sz w:val="24"/>
          <w:szCs w:val="24"/>
        </w:rPr>
        <w:t>временной шкалы</w:t>
      </w:r>
      <w:r w:rsidRPr="00131A27">
        <w:rPr>
          <w:rFonts w:ascii="Cambria" w:hAnsi="Cambria"/>
          <w:sz w:val="24"/>
          <w:szCs w:val="24"/>
        </w:rPr>
        <w:t>, котор</w:t>
      </w:r>
      <w:r w:rsidR="00640ECA" w:rsidRPr="00131A27">
        <w:rPr>
          <w:rFonts w:ascii="Cambria" w:hAnsi="Cambria"/>
          <w:sz w:val="24"/>
          <w:szCs w:val="24"/>
        </w:rPr>
        <w:t>ая</w:t>
      </w:r>
      <w:r w:rsidRPr="00131A27">
        <w:rPr>
          <w:rFonts w:ascii="Cambria" w:hAnsi="Cambria"/>
          <w:sz w:val="24"/>
          <w:szCs w:val="24"/>
        </w:rPr>
        <w:t xml:space="preserve"> располагается в нижней части документа</w:t>
      </w:r>
      <w:r w:rsidR="00640ECA" w:rsidRPr="00131A27">
        <w:rPr>
          <w:rFonts w:ascii="Cambria" w:hAnsi="Cambria"/>
          <w:sz w:val="24"/>
          <w:szCs w:val="24"/>
        </w:rPr>
        <w:t>, кликнув и протянув мышкой линию от начала смены до её окончания;</w:t>
      </w:r>
    </w:p>
    <w:p w14:paraId="0B1969C6" w14:textId="77777777" w:rsidR="00131A27" w:rsidRPr="00131A27" w:rsidRDefault="00131A27" w:rsidP="00131A27">
      <w:pPr>
        <w:pStyle w:val="a3"/>
        <w:ind w:left="201"/>
        <w:rPr>
          <w:rFonts w:ascii="Cambria" w:hAnsi="Cambria"/>
          <w:sz w:val="24"/>
          <w:szCs w:val="24"/>
        </w:rPr>
      </w:pPr>
    </w:p>
    <w:p w14:paraId="4A75AF11" w14:textId="77777777" w:rsidR="00131A27" w:rsidRDefault="00ED6BDA" w:rsidP="00131A27">
      <w:pPr>
        <w:ind w:left="-927"/>
        <w:jc w:val="center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31150C6" wp14:editId="64E7C1CA">
            <wp:extent cx="5339311" cy="3091180"/>
            <wp:effectExtent l="0" t="0" r="0" b="0"/>
            <wp:docPr id="86" name="Рисунок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9311" cy="3091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362AC1" w:rsidRPr="00ED6BDA">
        <w:rPr>
          <w:rFonts w:ascii="Cambria" w:hAnsi="Cambria"/>
          <w:sz w:val="24"/>
          <w:szCs w:val="24"/>
        </w:rPr>
        <w:br/>
      </w:r>
    </w:p>
    <w:p w14:paraId="1E34162D" w14:textId="4F249BB1" w:rsidR="00131A27" w:rsidRPr="00131A27" w:rsidRDefault="00640ECA" w:rsidP="00131A27">
      <w:pPr>
        <w:pStyle w:val="a3"/>
        <w:numPr>
          <w:ilvl w:val="0"/>
          <w:numId w:val="7"/>
        </w:numPr>
        <w:rPr>
          <w:rFonts w:ascii="Cambria" w:hAnsi="Cambria"/>
          <w:sz w:val="24"/>
          <w:szCs w:val="24"/>
        </w:rPr>
      </w:pPr>
      <w:r w:rsidRPr="00131A27">
        <w:rPr>
          <w:rFonts w:ascii="Cambria" w:hAnsi="Cambria"/>
          <w:sz w:val="24"/>
          <w:szCs w:val="24"/>
        </w:rPr>
        <w:lastRenderedPageBreak/>
        <w:t>с помощью планировщика, нажав кнопку «Внести смены»;</w:t>
      </w:r>
      <w:r w:rsidR="006815B0" w:rsidRPr="00131A27">
        <w:rPr>
          <w:rFonts w:ascii="Cambria" w:hAnsi="Cambria"/>
          <w:sz w:val="24"/>
          <w:szCs w:val="24"/>
        </w:rPr>
        <w:br/>
      </w:r>
    </w:p>
    <w:p w14:paraId="2E99D9FB" w14:textId="455A3EAF" w:rsidR="00DD1DF7" w:rsidRPr="00640ECA" w:rsidRDefault="00131A27" w:rsidP="00347D4C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ECC1977" wp14:editId="6AEE40B0">
            <wp:extent cx="6120765" cy="2341245"/>
            <wp:effectExtent l="0" t="0" r="0" b="1905"/>
            <wp:docPr id="88" name="Рисунок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341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264CC7" w:rsidRPr="00391C8B">
        <w:rPr>
          <w:rFonts w:ascii="Cambria" w:hAnsi="Cambria"/>
          <w:sz w:val="24"/>
          <w:szCs w:val="24"/>
        </w:rPr>
        <w:br/>
      </w:r>
    </w:p>
    <w:p w14:paraId="038965ED" w14:textId="7D92EA73" w:rsidR="00E12B25" w:rsidRDefault="00264CC7" w:rsidP="00DD1DF7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>Если какие-то часы по сотруднику заполнены, и мы хотим их удалить ставим галочку «Очищать ранее введенные данные». В этом случае по данному сотруднику все введенные часы в документе удалятся.</w:t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</w:r>
      <w:r w:rsidR="00640ECA">
        <w:rPr>
          <w:noProof/>
          <w:lang w:eastAsia="ru-RU"/>
        </w:rPr>
        <w:drawing>
          <wp:inline distT="0" distB="0" distL="0" distR="0" wp14:anchorId="0FEE9FBF" wp14:editId="1DF411D1">
            <wp:extent cx="4448175" cy="2537460"/>
            <wp:effectExtent l="0" t="0" r="9525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8175" cy="253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  <w:t xml:space="preserve">Заполняем период, время начала и окончания смены. Если необходимо настроить конкретные дни недели сотруднику оставляем флажок на </w:t>
      </w:r>
      <w:r w:rsidR="00A31427" w:rsidRPr="00391C8B">
        <w:rPr>
          <w:rFonts w:ascii="Cambria" w:hAnsi="Cambria"/>
          <w:sz w:val="24"/>
          <w:szCs w:val="24"/>
        </w:rPr>
        <w:t xml:space="preserve">настройке «По дням недели» и выбираем </w:t>
      </w:r>
      <w:r w:rsidR="00E12B25" w:rsidRPr="00391C8B">
        <w:rPr>
          <w:rFonts w:ascii="Cambria" w:hAnsi="Cambria"/>
          <w:sz w:val="24"/>
          <w:szCs w:val="24"/>
        </w:rPr>
        <w:t>конкретные дни недели,</w:t>
      </w:r>
      <w:r w:rsidR="00A31427" w:rsidRPr="00391C8B">
        <w:rPr>
          <w:rFonts w:ascii="Cambria" w:hAnsi="Cambria"/>
          <w:sz w:val="24"/>
          <w:szCs w:val="24"/>
        </w:rPr>
        <w:t xml:space="preserve"> на которые распространится эта настройка.</w:t>
      </w:r>
    </w:p>
    <w:p w14:paraId="083940FB" w14:textId="77777777" w:rsidR="00DD1DF7" w:rsidRPr="00DD1DF7" w:rsidRDefault="00DD1DF7" w:rsidP="00DD1DF7">
      <w:pPr>
        <w:pStyle w:val="a3"/>
        <w:ind w:left="-567"/>
        <w:rPr>
          <w:rFonts w:ascii="Cambria" w:hAnsi="Cambria"/>
          <w:sz w:val="24"/>
          <w:szCs w:val="24"/>
        </w:rPr>
      </w:pPr>
    </w:p>
    <w:p w14:paraId="0604B446" w14:textId="0947EE66" w:rsidR="001506A3" w:rsidRPr="00391C8B" w:rsidRDefault="00DD1DF7" w:rsidP="000919BD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Для </w:t>
      </w:r>
      <w:r w:rsidR="00A31427" w:rsidRPr="00391C8B">
        <w:rPr>
          <w:rFonts w:ascii="Cambria" w:hAnsi="Cambria"/>
          <w:sz w:val="24"/>
          <w:szCs w:val="24"/>
        </w:rPr>
        <w:t>сотрудник</w:t>
      </w:r>
      <w:r>
        <w:rPr>
          <w:rFonts w:ascii="Cambria" w:hAnsi="Cambria"/>
          <w:sz w:val="24"/>
          <w:szCs w:val="24"/>
        </w:rPr>
        <w:t>ов, р</w:t>
      </w:r>
      <w:r w:rsidR="00A31427" w:rsidRPr="00391C8B">
        <w:rPr>
          <w:rFonts w:ascii="Cambria" w:hAnsi="Cambria"/>
          <w:sz w:val="24"/>
          <w:szCs w:val="24"/>
        </w:rPr>
        <w:t>абота</w:t>
      </w:r>
      <w:r>
        <w:rPr>
          <w:rFonts w:ascii="Cambria" w:hAnsi="Cambria"/>
          <w:sz w:val="24"/>
          <w:szCs w:val="24"/>
        </w:rPr>
        <w:t>ющих</w:t>
      </w:r>
      <w:r w:rsidR="00A31427" w:rsidRPr="00391C8B">
        <w:rPr>
          <w:rFonts w:ascii="Cambria" w:hAnsi="Cambria"/>
          <w:sz w:val="24"/>
          <w:szCs w:val="24"/>
        </w:rPr>
        <w:t xml:space="preserve"> чередующимися сменами (2 через 2, 3 через 3 и </w:t>
      </w:r>
      <w:r w:rsidR="00362632" w:rsidRPr="00391C8B">
        <w:rPr>
          <w:rFonts w:ascii="Cambria" w:hAnsi="Cambria"/>
          <w:sz w:val="24"/>
          <w:szCs w:val="24"/>
        </w:rPr>
        <w:t>т. п.</w:t>
      </w:r>
      <w:r w:rsidR="00A31427" w:rsidRPr="00391C8B">
        <w:rPr>
          <w:rFonts w:ascii="Cambria" w:hAnsi="Cambria"/>
          <w:sz w:val="24"/>
          <w:szCs w:val="24"/>
        </w:rPr>
        <w:t xml:space="preserve">) – необходимо выбрать настройку «Чередующимися сменами» и указать необходимую </w:t>
      </w:r>
      <w:r w:rsidR="00E12B25">
        <w:rPr>
          <w:rFonts w:ascii="Cambria" w:hAnsi="Cambria"/>
          <w:sz w:val="24"/>
          <w:szCs w:val="24"/>
        </w:rPr>
        <w:t>периодичность</w:t>
      </w:r>
      <w:r w:rsidR="006B6D90">
        <w:rPr>
          <w:rFonts w:ascii="Cambria" w:hAnsi="Cambria"/>
          <w:sz w:val="24"/>
          <w:szCs w:val="24"/>
        </w:rPr>
        <w:t xml:space="preserve"> смен</w:t>
      </w:r>
      <w:r w:rsidR="00E12B25">
        <w:rPr>
          <w:rFonts w:ascii="Cambria" w:hAnsi="Cambria"/>
          <w:sz w:val="24"/>
          <w:szCs w:val="24"/>
        </w:rPr>
        <w:t>.</w:t>
      </w:r>
      <w:r w:rsidR="00A31427" w:rsidRPr="00391C8B">
        <w:rPr>
          <w:rFonts w:ascii="Cambria" w:hAnsi="Cambria"/>
          <w:sz w:val="24"/>
          <w:szCs w:val="24"/>
        </w:rPr>
        <w:br/>
      </w:r>
      <w:r w:rsidR="00A31427" w:rsidRPr="00391C8B">
        <w:rPr>
          <w:rFonts w:ascii="Cambria" w:hAnsi="Cambria"/>
          <w:sz w:val="24"/>
          <w:szCs w:val="24"/>
        </w:rPr>
        <w:br/>
      </w:r>
      <w:r w:rsidR="00E12B25">
        <w:rPr>
          <w:noProof/>
          <w:lang w:eastAsia="ru-RU"/>
        </w:rPr>
        <w:lastRenderedPageBreak/>
        <w:drawing>
          <wp:inline distT="0" distB="0" distL="0" distR="0" wp14:anchorId="0D7BD880" wp14:editId="2F9F9D6D">
            <wp:extent cx="4448175" cy="2537460"/>
            <wp:effectExtent l="0" t="0" r="9525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8175" cy="253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31427" w:rsidRPr="00391C8B">
        <w:rPr>
          <w:rFonts w:ascii="Cambria" w:hAnsi="Cambria"/>
          <w:sz w:val="24"/>
          <w:szCs w:val="24"/>
        </w:rPr>
        <w:br/>
      </w:r>
    </w:p>
    <w:p w14:paraId="28017023" w14:textId="5D897DE2" w:rsidR="00391C8B" w:rsidRPr="004F3C17" w:rsidRDefault="00A31427" w:rsidP="004F3C17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После нажатия </w:t>
      </w:r>
      <w:r w:rsidR="00391C8B">
        <w:rPr>
          <w:rFonts w:ascii="Cambria" w:hAnsi="Cambria"/>
          <w:sz w:val="24"/>
          <w:szCs w:val="24"/>
        </w:rPr>
        <w:t>кнопки «</w:t>
      </w:r>
      <w:r w:rsidRPr="00391C8B">
        <w:rPr>
          <w:rFonts w:ascii="Cambria" w:hAnsi="Cambria"/>
          <w:sz w:val="24"/>
          <w:szCs w:val="24"/>
        </w:rPr>
        <w:t>О</w:t>
      </w:r>
      <w:r w:rsidR="00DD1DF7">
        <w:rPr>
          <w:rFonts w:ascii="Cambria" w:hAnsi="Cambria"/>
          <w:sz w:val="24"/>
          <w:szCs w:val="24"/>
        </w:rPr>
        <w:t>к</w:t>
      </w:r>
      <w:r w:rsidR="00391C8B">
        <w:rPr>
          <w:rFonts w:ascii="Cambria" w:hAnsi="Cambria"/>
          <w:sz w:val="24"/>
          <w:szCs w:val="24"/>
        </w:rPr>
        <w:t>»</w:t>
      </w:r>
      <w:r w:rsidRPr="00391C8B">
        <w:rPr>
          <w:rFonts w:ascii="Cambria" w:hAnsi="Cambria"/>
          <w:sz w:val="24"/>
          <w:szCs w:val="24"/>
        </w:rPr>
        <w:t xml:space="preserve"> по сотруднику заполнятся часы работы соответственно выбранной вами настройки.</w:t>
      </w:r>
    </w:p>
    <w:p w14:paraId="1444CEC3" w14:textId="77777777" w:rsidR="00DD1DF7" w:rsidRPr="008377A5" w:rsidRDefault="00DD1DF7" w:rsidP="008377A5">
      <w:pPr>
        <w:rPr>
          <w:rFonts w:ascii="Cambria" w:hAnsi="Cambria"/>
          <w:sz w:val="24"/>
          <w:szCs w:val="24"/>
        </w:rPr>
      </w:pPr>
    </w:p>
    <w:p w14:paraId="64D9D6BB" w14:textId="734ACE69" w:rsidR="005A7C5F" w:rsidRPr="00F60795" w:rsidRDefault="005A7C5F" w:rsidP="000919BD">
      <w:pPr>
        <w:pStyle w:val="a3"/>
        <w:numPr>
          <w:ilvl w:val="0"/>
          <w:numId w:val="1"/>
        </w:numPr>
        <w:ind w:left="-567" w:firstLine="0"/>
        <w:rPr>
          <w:rStyle w:val="aa"/>
        </w:rPr>
      </w:pPr>
      <w:bookmarkStart w:id="1" w:name="_Hlk85549499"/>
      <w:r w:rsidRPr="00F60795">
        <w:rPr>
          <w:rStyle w:val="aa"/>
        </w:rPr>
        <w:t>Ночные смены.</w:t>
      </w:r>
    </w:p>
    <w:bookmarkEnd w:id="1"/>
    <w:p w14:paraId="2792511E" w14:textId="77777777" w:rsidR="005A7C5F" w:rsidRDefault="005A7C5F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629AA3A4" w14:textId="17DD805E" w:rsidR="00391C8B" w:rsidRDefault="00BA4B29" w:rsidP="005A7C5F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>Если необходимо проставить ночную смену график заполняется следующим образом:</w:t>
      </w:r>
    </w:p>
    <w:p w14:paraId="4B38537A" w14:textId="698DC1D1" w:rsidR="00391C8B" w:rsidRPr="00391C8B" w:rsidRDefault="005D3EDE" w:rsidP="00391C8B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н</w:t>
      </w:r>
      <w:r w:rsidR="00BA4B29" w:rsidRPr="00391C8B">
        <w:rPr>
          <w:rFonts w:ascii="Cambria" w:hAnsi="Cambria"/>
          <w:sz w:val="24"/>
          <w:szCs w:val="24"/>
        </w:rPr>
        <w:t>апример</w:t>
      </w:r>
      <w:r w:rsidR="00391C8B" w:rsidRPr="00391C8B">
        <w:rPr>
          <w:rFonts w:ascii="Cambria" w:hAnsi="Cambria"/>
          <w:sz w:val="24"/>
          <w:szCs w:val="24"/>
        </w:rPr>
        <w:t>,</w:t>
      </w:r>
      <w:r w:rsidR="00BA4B29" w:rsidRPr="00391C8B">
        <w:rPr>
          <w:rFonts w:ascii="Cambria" w:hAnsi="Cambria"/>
          <w:sz w:val="24"/>
          <w:szCs w:val="24"/>
        </w:rPr>
        <w:t xml:space="preserve"> смена с 22 до 8 утра</w:t>
      </w:r>
      <w:r w:rsidR="00CA5111">
        <w:rPr>
          <w:rFonts w:ascii="Cambria" w:hAnsi="Cambria"/>
          <w:sz w:val="24"/>
          <w:szCs w:val="24"/>
        </w:rPr>
        <w:t>, время выхода пишется в начало смены (левая ячейка), время окончания – в конец (правая ячейка):</w:t>
      </w:r>
    </w:p>
    <w:p w14:paraId="76448EF0" w14:textId="77777777" w:rsidR="004F3C17" w:rsidRDefault="004F3C17" w:rsidP="004F3C17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35B733C2" wp14:editId="550A3E1E">
            <wp:extent cx="6120765" cy="1416050"/>
            <wp:effectExtent l="0" t="0" r="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41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50B415" w14:textId="77777777" w:rsidR="004F3C17" w:rsidRDefault="004F3C17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09ECD892" w14:textId="333A1E92" w:rsidR="005A7C5F" w:rsidRPr="00F60795" w:rsidRDefault="005A7C5F" w:rsidP="000919BD">
      <w:pPr>
        <w:pStyle w:val="a3"/>
        <w:numPr>
          <w:ilvl w:val="0"/>
          <w:numId w:val="1"/>
        </w:numPr>
        <w:ind w:left="-567" w:firstLine="0"/>
        <w:rPr>
          <w:rStyle w:val="aa"/>
        </w:rPr>
      </w:pPr>
      <w:r w:rsidRPr="00F60795">
        <w:rPr>
          <w:rStyle w:val="aa"/>
        </w:rPr>
        <w:t>Больничные и отпуска.</w:t>
      </w:r>
    </w:p>
    <w:p w14:paraId="6535EB38" w14:textId="77777777" w:rsidR="005A7C5F" w:rsidRDefault="005A7C5F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43E965E5" w14:textId="50A00BB3" w:rsidR="004F3C17" w:rsidRDefault="00674B74" w:rsidP="005A7C5F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Для указания больничного, отпуска или отпуска за свой счёт</w:t>
      </w:r>
      <w:r w:rsidR="004F3C17">
        <w:rPr>
          <w:rFonts w:ascii="Cambria" w:hAnsi="Cambria"/>
          <w:sz w:val="24"/>
          <w:szCs w:val="24"/>
        </w:rPr>
        <w:t xml:space="preserve"> нажмите кнопку «Отсутствия». Выберите действие «Поставить отметку об отсутствии». В открывшейся форме укажите необходимый вид </w:t>
      </w:r>
      <w:r>
        <w:rPr>
          <w:rFonts w:ascii="Cambria" w:hAnsi="Cambria"/>
          <w:sz w:val="24"/>
          <w:szCs w:val="24"/>
        </w:rPr>
        <w:t>отсутствия (</w:t>
      </w:r>
      <w:r w:rsidR="004F3C17">
        <w:rPr>
          <w:rFonts w:ascii="Cambria" w:hAnsi="Cambria"/>
          <w:sz w:val="24"/>
          <w:szCs w:val="24"/>
        </w:rPr>
        <w:t>больничный/отпуск</w:t>
      </w:r>
      <w:r>
        <w:rPr>
          <w:rFonts w:ascii="Cambria" w:hAnsi="Cambria"/>
          <w:sz w:val="24"/>
          <w:szCs w:val="24"/>
        </w:rPr>
        <w:t>/отпуск за свой счёт</w:t>
      </w:r>
      <w:r w:rsidR="004F3C17">
        <w:rPr>
          <w:rFonts w:ascii="Cambria" w:hAnsi="Cambria"/>
          <w:sz w:val="24"/>
          <w:szCs w:val="24"/>
        </w:rPr>
        <w:t>), период и количество часов отсутствия в данном периоде.</w:t>
      </w:r>
    </w:p>
    <w:p w14:paraId="6396AF16" w14:textId="26C7CDD0" w:rsidR="004F3C17" w:rsidRDefault="004F3C17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5A2F70D7" w14:textId="5ED9D99E" w:rsidR="004F3C17" w:rsidRDefault="004F3C17" w:rsidP="00FD2D65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559DAC00" wp14:editId="1782D55F">
            <wp:extent cx="3971510" cy="1704975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1510" cy="170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7E6441" w14:textId="403AC72E" w:rsidR="004F3C17" w:rsidRDefault="004F3C17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29F817F0" w14:textId="728016F6" w:rsidR="00ED619E" w:rsidRPr="00395FAC" w:rsidRDefault="00ED619E" w:rsidP="004F3C17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Даты в табеле окрасятся в соответствующий цвет – больничный в красный</w:t>
      </w:r>
      <w:r w:rsidR="00395FAC">
        <w:rPr>
          <w:rFonts w:ascii="Cambria" w:hAnsi="Cambria"/>
          <w:sz w:val="24"/>
          <w:szCs w:val="24"/>
        </w:rPr>
        <w:t xml:space="preserve">, отпуск в жёлтый, отпуск за свой счёт в оранжевый. </w:t>
      </w:r>
    </w:p>
    <w:p w14:paraId="50D23F64" w14:textId="01320F9A" w:rsidR="00ED619E" w:rsidRDefault="00ED619E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788D2EBB" w14:textId="5A03D993" w:rsidR="00ED619E" w:rsidRDefault="00ED619E" w:rsidP="004F3C17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12E56768" wp14:editId="1355A708">
            <wp:extent cx="3668234" cy="1466850"/>
            <wp:effectExtent l="0" t="0" r="889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68234" cy="1466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BEBEEE" w14:textId="7E6ACEFC" w:rsidR="00395FAC" w:rsidRDefault="00395FAC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62939FAB" w14:textId="746739D4" w:rsidR="00395FAC" w:rsidRDefault="00395FAC" w:rsidP="004F3C17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При этом в нижней части будут доступны цветовые подсказки по каждому виду отсутствия.</w:t>
      </w:r>
    </w:p>
    <w:p w14:paraId="37225F78" w14:textId="77777777" w:rsidR="00395FAC" w:rsidRDefault="00395FAC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6D35F6DB" w14:textId="40A61F95" w:rsidR="00AE1036" w:rsidRDefault="00395FAC" w:rsidP="004F3C17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611A0FA" wp14:editId="7F340677">
            <wp:extent cx="6120765" cy="3521075"/>
            <wp:effectExtent l="0" t="0" r="0" b="317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Снимок экрана (40).pn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521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166DAC" w14:textId="77777777" w:rsidR="00395FAC" w:rsidRDefault="00395FAC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44429B87" w14:textId="77777777" w:rsidR="00ED619E" w:rsidRDefault="00ED619E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1FD6B8EE" w14:textId="43DF493D" w:rsidR="005A7C5F" w:rsidRPr="00F60795" w:rsidRDefault="00AE1036" w:rsidP="000919BD">
      <w:pPr>
        <w:pStyle w:val="a3"/>
        <w:numPr>
          <w:ilvl w:val="0"/>
          <w:numId w:val="1"/>
        </w:numPr>
        <w:ind w:left="-567" w:firstLine="0"/>
        <w:rPr>
          <w:rStyle w:val="aa"/>
        </w:rPr>
      </w:pPr>
      <w:r>
        <w:rPr>
          <w:rStyle w:val="aa"/>
        </w:rPr>
        <w:lastRenderedPageBreak/>
        <w:t>Смены подработки.</w:t>
      </w:r>
    </w:p>
    <w:p w14:paraId="7C0C8FA9" w14:textId="77777777" w:rsidR="005A7C5F" w:rsidRDefault="005A7C5F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2DC9489A" w14:textId="0E618172" w:rsidR="005A7C5F" w:rsidRDefault="00394145" w:rsidP="005A7C5F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Есть несколько вариантов оформления сотрудника на подработку.</w:t>
      </w:r>
    </w:p>
    <w:p w14:paraId="4DAFBB78" w14:textId="69B7C840" w:rsidR="00394145" w:rsidRDefault="00394145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4A8A4166" w14:textId="4966F5FF" w:rsidR="00394145" w:rsidRDefault="00394145" w:rsidP="00394145">
      <w:pPr>
        <w:pStyle w:val="a3"/>
        <w:numPr>
          <w:ilvl w:val="0"/>
          <w:numId w:val="3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Подработка сотрудника в своей же аптеке без оформления на дополнительную ставку приказом.</w:t>
      </w:r>
    </w:p>
    <w:p w14:paraId="7F56725E" w14:textId="7D841309" w:rsidR="00394145" w:rsidRDefault="00394145" w:rsidP="00E76404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В этом случае вам необходимо внести время выхода сотрудника с учётом подработки и отметить эту смену, как подработку. Для этого, стоя на смене, которая является подработкой, нажмите кнопку «Подработка»</w:t>
      </w:r>
      <w:r w:rsidR="00E76404">
        <w:rPr>
          <w:rFonts w:ascii="Cambria" w:hAnsi="Cambria"/>
          <w:sz w:val="24"/>
          <w:szCs w:val="24"/>
        </w:rPr>
        <w:t>.</w:t>
      </w:r>
    </w:p>
    <w:p w14:paraId="77217A30" w14:textId="14AE3EE9" w:rsidR="00E76404" w:rsidRDefault="00E76404" w:rsidP="00AE1036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8F1302D" wp14:editId="56717451">
            <wp:extent cx="6096000" cy="1973580"/>
            <wp:effectExtent l="0" t="0" r="0" b="762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Рисунок 32"/>
                    <pic:cNvPicPr/>
                  </pic:nvPicPr>
                  <pic:blipFill rotWithShape="1"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04"/>
                    <a:stretch/>
                  </pic:blipFill>
                  <pic:spPr bwMode="auto">
                    <a:xfrm>
                      <a:off x="0" y="0"/>
                      <a:ext cx="6096000" cy="19735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A53EA27" w14:textId="52424F27" w:rsidR="00E76404" w:rsidRPr="00073663" w:rsidRDefault="00E76404" w:rsidP="00073663">
      <w:pPr>
        <w:pStyle w:val="a3"/>
        <w:numPr>
          <w:ilvl w:val="0"/>
          <w:numId w:val="4"/>
        </w:numPr>
        <w:rPr>
          <w:rFonts w:ascii="Cambria" w:hAnsi="Cambria"/>
          <w:sz w:val="24"/>
          <w:szCs w:val="24"/>
        </w:rPr>
      </w:pPr>
      <w:r w:rsidRPr="00073663">
        <w:rPr>
          <w:rFonts w:ascii="Cambria" w:hAnsi="Cambria"/>
          <w:sz w:val="24"/>
          <w:szCs w:val="24"/>
        </w:rPr>
        <w:t>Если вся смена является подработкой – выберите «Установить подработку по всей смене» и укажите должность подработки.</w:t>
      </w:r>
    </w:p>
    <w:p w14:paraId="631627D5" w14:textId="5052D60A" w:rsidR="007B7E00" w:rsidRDefault="00E76404" w:rsidP="007B7E00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BB0DCF2" wp14:editId="59B02597">
            <wp:extent cx="6120765" cy="3396615"/>
            <wp:effectExtent l="0" t="0" r="0" b="0"/>
            <wp:docPr id="34" name="Рисунок 34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Рисунок 34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396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0FA0C6" w14:textId="77777777" w:rsidR="00AE1036" w:rsidRDefault="00AE1036" w:rsidP="007B7E00">
      <w:pPr>
        <w:ind w:left="-567"/>
        <w:rPr>
          <w:rFonts w:ascii="Cambria" w:hAnsi="Cambria"/>
          <w:sz w:val="24"/>
          <w:szCs w:val="24"/>
        </w:rPr>
      </w:pPr>
    </w:p>
    <w:p w14:paraId="49914A4F" w14:textId="77777777" w:rsidR="00AE1036" w:rsidRDefault="00AE1036" w:rsidP="007B7E00">
      <w:pPr>
        <w:ind w:left="-567"/>
        <w:rPr>
          <w:rFonts w:ascii="Cambria" w:hAnsi="Cambria"/>
          <w:sz w:val="24"/>
          <w:szCs w:val="24"/>
        </w:rPr>
      </w:pPr>
    </w:p>
    <w:p w14:paraId="14EA1D8B" w14:textId="7997A491" w:rsidR="007B7E00" w:rsidRDefault="007B7E00" w:rsidP="007B7E00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Смена подработки окрасится в фиолетовый цвет.</w:t>
      </w:r>
    </w:p>
    <w:p w14:paraId="5C12D744" w14:textId="65DC8772" w:rsidR="007B7E00" w:rsidRPr="00394145" w:rsidRDefault="007B7E00" w:rsidP="00AE1036">
      <w:pPr>
        <w:ind w:left="-567"/>
        <w:rPr>
          <w:rFonts w:ascii="Cambria" w:hAnsi="Cambria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42AE109" wp14:editId="767CEC2E">
            <wp:extent cx="6120765" cy="2362835"/>
            <wp:effectExtent l="0" t="0" r="0" b="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2362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BBA810" w14:textId="77777777" w:rsidR="00073663" w:rsidRDefault="00E76404" w:rsidP="00073663">
      <w:pPr>
        <w:pStyle w:val="a3"/>
        <w:numPr>
          <w:ilvl w:val="0"/>
          <w:numId w:val="4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Если только часть</w:t>
      </w:r>
      <w:r w:rsidR="00073663">
        <w:rPr>
          <w:rFonts w:ascii="Cambria" w:hAnsi="Cambria"/>
          <w:sz w:val="24"/>
          <w:szCs w:val="24"/>
        </w:rPr>
        <w:t xml:space="preserve"> смены будет являться подработкой, нажмите кнопку «Подработка» и в выпадающем списке выберите «Установить частичную подработку в смене».</w:t>
      </w:r>
    </w:p>
    <w:p w14:paraId="5BD96C56" w14:textId="77777777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7C25C995" w14:textId="09ED156C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75B8655" wp14:editId="55546C2D">
            <wp:extent cx="6096000" cy="2179320"/>
            <wp:effectExtent l="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Рисунок 35"/>
                    <pic:cNvPicPr/>
                  </pic:nvPicPr>
                  <pic:blipFill rotWithShape="1"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04"/>
                    <a:stretch/>
                  </pic:blipFill>
                  <pic:spPr bwMode="auto">
                    <a:xfrm>
                      <a:off x="0" y="0"/>
                      <a:ext cx="6096000" cy="21793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82689B0" w14:textId="77777777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0DA7CD39" w14:textId="6F01C2FC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Далее укажите количество часов, которое будет являться в этой смене подработкой и выберите должность подработки.</w:t>
      </w:r>
      <w:r w:rsidR="007B7E00">
        <w:rPr>
          <w:rFonts w:ascii="Cambria" w:hAnsi="Cambria"/>
          <w:sz w:val="24"/>
          <w:szCs w:val="24"/>
        </w:rPr>
        <w:t xml:space="preserve"> </w:t>
      </w:r>
    </w:p>
    <w:p w14:paraId="727D23A0" w14:textId="77777777" w:rsidR="007B7E00" w:rsidRDefault="007B7E00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6AEDB9B2" w14:textId="08833439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  <w:r w:rsidRPr="007B7E00">
        <w:rPr>
          <w:rFonts w:ascii="Cambria" w:hAnsi="Cambria"/>
          <w:b/>
          <w:bCs/>
          <w:sz w:val="24"/>
          <w:szCs w:val="24"/>
        </w:rPr>
        <w:t>Например,</w:t>
      </w:r>
      <w:r>
        <w:rPr>
          <w:rFonts w:ascii="Cambria" w:hAnsi="Cambria"/>
          <w:sz w:val="24"/>
          <w:szCs w:val="24"/>
        </w:rPr>
        <w:t xml:space="preserve"> если основная смена с 15.00 до 22.00, и вы дополнительно просите сотрудника задержаться на подработку на час до 23.00, вы указываете время выхода с 15.00 до 23.00, количество часов подработки «1» в поле </w:t>
      </w:r>
      <w:r w:rsidR="007B7E00">
        <w:rPr>
          <w:rFonts w:ascii="Cambria" w:hAnsi="Cambria"/>
          <w:sz w:val="24"/>
          <w:szCs w:val="24"/>
        </w:rPr>
        <w:t>«Н</w:t>
      </w:r>
      <w:r>
        <w:rPr>
          <w:rFonts w:ascii="Cambria" w:hAnsi="Cambria"/>
          <w:sz w:val="24"/>
          <w:szCs w:val="24"/>
        </w:rPr>
        <w:t>очные</w:t>
      </w:r>
      <w:r w:rsidR="007B7E00">
        <w:rPr>
          <w:rFonts w:ascii="Cambria" w:hAnsi="Cambria"/>
          <w:sz w:val="24"/>
          <w:szCs w:val="24"/>
        </w:rPr>
        <w:t>»</w:t>
      </w:r>
      <w:r>
        <w:rPr>
          <w:rFonts w:ascii="Cambria" w:hAnsi="Cambria"/>
          <w:sz w:val="24"/>
          <w:szCs w:val="24"/>
        </w:rPr>
        <w:t>, так как с 22.00 до 06.00 часы являются ночными.</w:t>
      </w:r>
    </w:p>
    <w:p w14:paraId="52654D25" w14:textId="134D75D0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1DAD5939" w14:textId="494AB2AD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lastRenderedPageBreak/>
        <w:drawing>
          <wp:inline distT="0" distB="0" distL="0" distR="0" wp14:anchorId="51B56958" wp14:editId="3F987A4C">
            <wp:extent cx="6120765" cy="3515995"/>
            <wp:effectExtent l="0" t="0" r="0" b="8255"/>
            <wp:docPr id="38" name="Рисунок 38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Рисунок 38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515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065137" w14:textId="77777777" w:rsidR="007B7E00" w:rsidRDefault="007B7E00" w:rsidP="00391C8B">
      <w:pPr>
        <w:ind w:left="-567"/>
        <w:rPr>
          <w:rFonts w:ascii="Cambria" w:hAnsi="Cambria"/>
          <w:sz w:val="24"/>
          <w:szCs w:val="24"/>
        </w:rPr>
      </w:pPr>
    </w:p>
    <w:p w14:paraId="07CF8FF8" w14:textId="0EFE85B7" w:rsidR="007B7E00" w:rsidRDefault="007B7E00" w:rsidP="00391C8B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Подтвердите выбор, нажав кнопку «Ок». Смена с частичной подработкой окрасится в синий цвет.</w:t>
      </w:r>
    </w:p>
    <w:p w14:paraId="7265AD3A" w14:textId="58451CF2" w:rsidR="007B7E00" w:rsidRDefault="007B7E00" w:rsidP="00391C8B">
      <w:pPr>
        <w:ind w:left="-567"/>
        <w:rPr>
          <w:rFonts w:ascii="Cambria" w:hAnsi="Cambria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5C3CBD31" wp14:editId="2FE332C8">
            <wp:extent cx="6104238" cy="2529840"/>
            <wp:effectExtent l="0" t="0" r="0" b="381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6"/>
                    <a:srcRect r="270"/>
                    <a:stretch/>
                  </pic:blipFill>
                  <pic:spPr bwMode="auto">
                    <a:xfrm>
                      <a:off x="0" y="0"/>
                      <a:ext cx="6104238" cy="25298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E744568" w14:textId="7D978A48" w:rsidR="00AE1036" w:rsidRDefault="00AE1036" w:rsidP="00391C8B">
      <w:pPr>
        <w:ind w:left="-567"/>
        <w:rPr>
          <w:rFonts w:ascii="Cambria" w:hAnsi="Cambria"/>
          <w:sz w:val="24"/>
          <w:szCs w:val="24"/>
        </w:rPr>
      </w:pPr>
    </w:p>
    <w:p w14:paraId="39A0F4C0" w14:textId="6EDA48AE" w:rsidR="00AE1036" w:rsidRDefault="00AE1036" w:rsidP="00391C8B">
      <w:pPr>
        <w:ind w:left="-567"/>
        <w:rPr>
          <w:rFonts w:ascii="Cambria" w:hAnsi="Cambria"/>
          <w:sz w:val="24"/>
          <w:szCs w:val="24"/>
        </w:rPr>
      </w:pPr>
    </w:p>
    <w:p w14:paraId="472340BC" w14:textId="2E773A26" w:rsidR="00AE1036" w:rsidRDefault="00AE1036" w:rsidP="00391C8B">
      <w:pPr>
        <w:ind w:left="-567"/>
        <w:rPr>
          <w:rFonts w:ascii="Cambria" w:hAnsi="Cambria"/>
          <w:sz w:val="24"/>
          <w:szCs w:val="24"/>
        </w:rPr>
      </w:pPr>
    </w:p>
    <w:p w14:paraId="2EFE9315" w14:textId="775D46D8" w:rsidR="00AE1036" w:rsidRDefault="00AE1036" w:rsidP="00391C8B">
      <w:pPr>
        <w:ind w:left="-567"/>
        <w:rPr>
          <w:rFonts w:ascii="Cambria" w:hAnsi="Cambria"/>
          <w:sz w:val="24"/>
          <w:szCs w:val="24"/>
        </w:rPr>
      </w:pPr>
    </w:p>
    <w:p w14:paraId="5073D1D7" w14:textId="77777777" w:rsidR="00AE1036" w:rsidRDefault="00AE1036" w:rsidP="00391C8B">
      <w:pPr>
        <w:ind w:left="-567"/>
        <w:rPr>
          <w:rFonts w:ascii="Cambria" w:hAnsi="Cambria"/>
          <w:sz w:val="24"/>
          <w:szCs w:val="24"/>
        </w:rPr>
      </w:pPr>
    </w:p>
    <w:p w14:paraId="0AFA16C5" w14:textId="3CB90D84" w:rsidR="007B7E00" w:rsidRPr="00B43745" w:rsidRDefault="007B7E00" w:rsidP="00B43745">
      <w:pPr>
        <w:pStyle w:val="a3"/>
        <w:numPr>
          <w:ilvl w:val="0"/>
          <w:numId w:val="3"/>
        </w:numPr>
        <w:rPr>
          <w:noProof/>
          <w:lang w:eastAsia="ru-RU"/>
        </w:rPr>
      </w:pPr>
      <w:r>
        <w:rPr>
          <w:rFonts w:ascii="Cambria" w:hAnsi="Cambria"/>
          <w:sz w:val="24"/>
          <w:szCs w:val="24"/>
        </w:rPr>
        <w:lastRenderedPageBreak/>
        <w:t>Подработка сотрудника из другой аптеки в вашей без оформления о приёме на работу приказом.</w:t>
      </w:r>
    </w:p>
    <w:p w14:paraId="36F9320A" w14:textId="37C8054E" w:rsidR="00B43745" w:rsidRDefault="00B43745" w:rsidP="007B7E00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Для внесения </w:t>
      </w:r>
      <w:r w:rsidR="00B44856">
        <w:rPr>
          <w:rFonts w:ascii="Cambria" w:hAnsi="Cambria"/>
          <w:sz w:val="24"/>
          <w:szCs w:val="24"/>
        </w:rPr>
        <w:t xml:space="preserve">данных по </w:t>
      </w:r>
      <w:r>
        <w:rPr>
          <w:rFonts w:ascii="Cambria" w:hAnsi="Cambria"/>
          <w:sz w:val="24"/>
          <w:szCs w:val="24"/>
        </w:rPr>
        <w:t>сотрудник</w:t>
      </w:r>
      <w:r w:rsidR="00B44856">
        <w:rPr>
          <w:rFonts w:ascii="Cambria" w:hAnsi="Cambria"/>
          <w:sz w:val="24"/>
          <w:szCs w:val="24"/>
        </w:rPr>
        <w:t>у</w:t>
      </w:r>
      <w:r>
        <w:rPr>
          <w:rFonts w:ascii="Cambria" w:hAnsi="Cambria"/>
          <w:sz w:val="24"/>
          <w:szCs w:val="24"/>
        </w:rPr>
        <w:t xml:space="preserve"> в план-график нажмите кнопку «Добавить».</w:t>
      </w:r>
    </w:p>
    <w:p w14:paraId="0F804C58" w14:textId="4D7406D1" w:rsidR="00B44856" w:rsidRDefault="00B44856" w:rsidP="007B7E00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7366740" wp14:editId="489714EA">
            <wp:extent cx="6120765" cy="1278890"/>
            <wp:effectExtent l="0" t="0" r="0" b="0"/>
            <wp:docPr id="46" name="Рисунок 46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Рисунок 46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1278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07F1FD" w14:textId="48658CA5" w:rsidR="00391C8B" w:rsidRDefault="000D05AD" w:rsidP="007B7E00">
      <w:pPr>
        <w:ind w:left="-567"/>
        <w:rPr>
          <w:noProof/>
          <w:lang w:eastAsia="ru-RU"/>
        </w:rPr>
      </w:pPr>
      <w:r w:rsidRPr="007B7E00">
        <w:rPr>
          <w:rFonts w:ascii="Cambria" w:hAnsi="Cambria"/>
          <w:sz w:val="24"/>
          <w:szCs w:val="24"/>
        </w:rPr>
        <w:t>Нажимаем «Показать все»</w:t>
      </w:r>
      <w:r w:rsidR="00391C8B" w:rsidRPr="007B7E00">
        <w:rPr>
          <w:rFonts w:ascii="Cambria" w:hAnsi="Cambria"/>
          <w:sz w:val="24"/>
          <w:szCs w:val="24"/>
        </w:rPr>
        <w:t>.</w:t>
      </w:r>
    </w:p>
    <w:p w14:paraId="096CCA46" w14:textId="66259F7C" w:rsidR="004C718E" w:rsidRPr="00AE1036" w:rsidRDefault="00391C8B" w:rsidP="00AE1036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9E894D0" wp14:editId="67251F98">
            <wp:extent cx="6115050" cy="1122045"/>
            <wp:effectExtent l="0" t="0" r="0" b="190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1122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8F8A363" w14:textId="034C21AB" w:rsidR="00391C8B" w:rsidRDefault="000D05AD" w:rsidP="00391C8B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Через </w:t>
      </w:r>
      <w:r w:rsidR="00B44856">
        <w:rPr>
          <w:rFonts w:ascii="Cambria" w:hAnsi="Cambria"/>
          <w:sz w:val="24"/>
          <w:szCs w:val="24"/>
        </w:rPr>
        <w:t>п</w:t>
      </w:r>
      <w:r w:rsidRPr="00391C8B">
        <w:rPr>
          <w:rFonts w:ascii="Cambria" w:hAnsi="Cambria"/>
          <w:sz w:val="24"/>
          <w:szCs w:val="24"/>
        </w:rPr>
        <w:t xml:space="preserve">оиск </w:t>
      </w:r>
      <w:r w:rsidR="004C718E">
        <w:rPr>
          <w:rFonts w:ascii="Cambria" w:hAnsi="Cambria"/>
          <w:sz w:val="24"/>
          <w:szCs w:val="24"/>
        </w:rPr>
        <w:t>находим</w:t>
      </w:r>
      <w:r w:rsidRPr="00391C8B">
        <w:rPr>
          <w:rFonts w:ascii="Cambria" w:hAnsi="Cambria"/>
          <w:sz w:val="24"/>
          <w:szCs w:val="24"/>
        </w:rPr>
        <w:t xml:space="preserve"> сотрудника в списке</w:t>
      </w:r>
      <w:r w:rsidR="00391C8B">
        <w:rPr>
          <w:rFonts w:ascii="Cambria" w:hAnsi="Cambria"/>
          <w:sz w:val="24"/>
          <w:szCs w:val="24"/>
        </w:rPr>
        <w:t>.</w:t>
      </w:r>
    </w:p>
    <w:p w14:paraId="4EFB5A77" w14:textId="77777777" w:rsidR="004C718E" w:rsidRDefault="004C718E" w:rsidP="00391C8B">
      <w:pPr>
        <w:pStyle w:val="a3"/>
        <w:ind w:left="-567"/>
        <w:rPr>
          <w:rFonts w:ascii="Cambria" w:hAnsi="Cambria"/>
          <w:sz w:val="24"/>
          <w:szCs w:val="24"/>
        </w:rPr>
      </w:pPr>
    </w:p>
    <w:p w14:paraId="58BD5DE2" w14:textId="3C0E3145" w:rsidR="008377A5" w:rsidRDefault="004C718E" w:rsidP="008377A5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FCEECD0" wp14:editId="54CEEE50">
            <wp:extent cx="5609524" cy="3314286"/>
            <wp:effectExtent l="0" t="0" r="0" b="635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Рисунок 58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9524" cy="33142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D05AD" w:rsidRPr="00391C8B">
        <w:rPr>
          <w:rFonts w:ascii="Cambria" w:hAnsi="Cambria"/>
          <w:sz w:val="24"/>
          <w:szCs w:val="24"/>
        </w:rPr>
        <w:br/>
      </w:r>
      <w:r w:rsidR="000D05AD" w:rsidRPr="00391C8B">
        <w:rPr>
          <w:rFonts w:ascii="Cambria" w:hAnsi="Cambria"/>
          <w:sz w:val="24"/>
          <w:szCs w:val="24"/>
        </w:rPr>
        <w:br/>
      </w:r>
    </w:p>
    <w:p w14:paraId="60DF4ACB" w14:textId="71453FB6" w:rsidR="008377A5" w:rsidRDefault="008377A5" w:rsidP="008377A5">
      <w:pPr>
        <w:pStyle w:val="a3"/>
        <w:ind w:left="-567"/>
        <w:rPr>
          <w:rFonts w:ascii="Cambria" w:hAnsi="Cambria"/>
          <w:sz w:val="24"/>
          <w:szCs w:val="24"/>
        </w:rPr>
      </w:pPr>
    </w:p>
    <w:p w14:paraId="08AA0D86" w14:textId="77777777" w:rsidR="008377A5" w:rsidRPr="008377A5" w:rsidRDefault="008377A5" w:rsidP="008377A5">
      <w:pPr>
        <w:pStyle w:val="a3"/>
        <w:ind w:left="-567"/>
        <w:rPr>
          <w:rFonts w:ascii="Cambria" w:hAnsi="Cambria"/>
          <w:sz w:val="24"/>
          <w:szCs w:val="24"/>
        </w:rPr>
      </w:pPr>
    </w:p>
    <w:p w14:paraId="2A4D9F9B" w14:textId="5DE5A1A2" w:rsidR="00B44856" w:rsidRDefault="000D05AD" w:rsidP="00CD2131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lastRenderedPageBreak/>
        <w:br/>
      </w:r>
      <w:r w:rsidR="00380993" w:rsidRPr="00391C8B">
        <w:rPr>
          <w:rFonts w:ascii="Cambria" w:hAnsi="Cambria"/>
          <w:sz w:val="24"/>
          <w:szCs w:val="24"/>
        </w:rPr>
        <w:t>Выбираем искомого сотрудника</w:t>
      </w:r>
      <w:r w:rsidR="00B44856">
        <w:rPr>
          <w:rFonts w:ascii="Cambria" w:hAnsi="Cambria"/>
          <w:sz w:val="24"/>
          <w:szCs w:val="24"/>
        </w:rPr>
        <w:t>, встав на нужную строку и нажав кнопку «Выбрать» или клавишу «</w:t>
      </w:r>
      <w:r w:rsidR="00B44856">
        <w:rPr>
          <w:rFonts w:ascii="Cambria" w:hAnsi="Cambria"/>
          <w:sz w:val="24"/>
          <w:szCs w:val="24"/>
          <w:lang w:val="en-US"/>
        </w:rPr>
        <w:t>Enter</w:t>
      </w:r>
      <w:r w:rsidR="00B44856">
        <w:rPr>
          <w:rFonts w:ascii="Cambria" w:hAnsi="Cambria"/>
          <w:sz w:val="24"/>
          <w:szCs w:val="24"/>
        </w:rPr>
        <w:t>»</w:t>
      </w:r>
      <w:r w:rsidR="00B44856" w:rsidRPr="00B44856">
        <w:rPr>
          <w:rFonts w:ascii="Cambria" w:hAnsi="Cambria"/>
          <w:sz w:val="24"/>
          <w:szCs w:val="24"/>
        </w:rPr>
        <w:t>.</w:t>
      </w:r>
    </w:p>
    <w:p w14:paraId="4D76A7E1" w14:textId="77777777" w:rsidR="00CD2131" w:rsidRPr="00CD2131" w:rsidRDefault="00CD2131" w:rsidP="00CD2131">
      <w:pPr>
        <w:pStyle w:val="a3"/>
        <w:ind w:left="-567"/>
        <w:rPr>
          <w:rFonts w:ascii="Cambria" w:hAnsi="Cambria"/>
          <w:sz w:val="24"/>
          <w:szCs w:val="24"/>
        </w:rPr>
      </w:pPr>
    </w:p>
    <w:p w14:paraId="466F4DBE" w14:textId="5C134F62" w:rsidR="00391C8B" w:rsidRDefault="00B44856" w:rsidP="00CD2131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28E77CA" wp14:editId="15D3F11B">
            <wp:extent cx="3731740" cy="2027431"/>
            <wp:effectExtent l="0" t="0" r="2540" b="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Рисунок 57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86739" cy="20573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D94AF9" w14:textId="77777777" w:rsidR="00CD2131" w:rsidRPr="00CD2131" w:rsidRDefault="00CD2131" w:rsidP="00CD2131">
      <w:pPr>
        <w:pStyle w:val="a3"/>
        <w:ind w:left="-567"/>
        <w:rPr>
          <w:rFonts w:ascii="Cambria" w:hAnsi="Cambria"/>
          <w:sz w:val="24"/>
          <w:szCs w:val="24"/>
        </w:rPr>
      </w:pPr>
    </w:p>
    <w:p w14:paraId="0A00FB53" w14:textId="1A3AB703" w:rsidR="00391C8B" w:rsidRPr="00CD2131" w:rsidRDefault="00380993" w:rsidP="00CD2131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>После этого заполн</w:t>
      </w:r>
      <w:r w:rsidR="004C718E">
        <w:rPr>
          <w:rFonts w:ascii="Cambria" w:hAnsi="Cambria"/>
          <w:sz w:val="24"/>
          <w:szCs w:val="24"/>
        </w:rPr>
        <w:t>ится Ф.И.О.</w:t>
      </w:r>
      <w:r w:rsidRPr="00391C8B">
        <w:rPr>
          <w:rFonts w:ascii="Cambria" w:hAnsi="Cambria"/>
          <w:sz w:val="24"/>
          <w:szCs w:val="24"/>
        </w:rPr>
        <w:t xml:space="preserve"> </w:t>
      </w:r>
      <w:r w:rsidR="004C718E">
        <w:rPr>
          <w:rFonts w:ascii="Cambria" w:hAnsi="Cambria"/>
          <w:sz w:val="24"/>
          <w:szCs w:val="24"/>
        </w:rPr>
        <w:t xml:space="preserve">только </w:t>
      </w:r>
      <w:r w:rsidR="00E24630">
        <w:rPr>
          <w:rFonts w:ascii="Cambria" w:hAnsi="Cambria"/>
          <w:sz w:val="24"/>
          <w:szCs w:val="24"/>
        </w:rPr>
        <w:t xml:space="preserve">в </w:t>
      </w:r>
      <w:r w:rsidRPr="00391C8B">
        <w:rPr>
          <w:rFonts w:ascii="Cambria" w:hAnsi="Cambria"/>
          <w:sz w:val="24"/>
          <w:szCs w:val="24"/>
        </w:rPr>
        <w:t xml:space="preserve">поле </w:t>
      </w:r>
      <w:r w:rsidR="004C718E">
        <w:rPr>
          <w:rFonts w:ascii="Cambria" w:hAnsi="Cambria"/>
          <w:sz w:val="24"/>
          <w:szCs w:val="24"/>
        </w:rPr>
        <w:t>«</w:t>
      </w:r>
      <w:r w:rsidRPr="00391C8B">
        <w:rPr>
          <w:rFonts w:ascii="Cambria" w:hAnsi="Cambria"/>
          <w:sz w:val="24"/>
          <w:szCs w:val="24"/>
        </w:rPr>
        <w:t>Физ</w:t>
      </w:r>
      <w:r w:rsidR="004C718E">
        <w:rPr>
          <w:rFonts w:ascii="Cambria" w:hAnsi="Cambria"/>
          <w:sz w:val="24"/>
          <w:szCs w:val="24"/>
        </w:rPr>
        <w:t xml:space="preserve">ическое </w:t>
      </w:r>
      <w:r w:rsidRPr="00391C8B">
        <w:rPr>
          <w:rFonts w:ascii="Cambria" w:hAnsi="Cambria"/>
          <w:sz w:val="24"/>
          <w:szCs w:val="24"/>
        </w:rPr>
        <w:t>лицо</w:t>
      </w:r>
      <w:r w:rsidR="004C718E">
        <w:rPr>
          <w:rFonts w:ascii="Cambria" w:hAnsi="Cambria"/>
          <w:sz w:val="24"/>
          <w:szCs w:val="24"/>
        </w:rPr>
        <w:t>»</w:t>
      </w:r>
      <w:r w:rsidRPr="00391C8B">
        <w:rPr>
          <w:rFonts w:ascii="Cambria" w:hAnsi="Cambria"/>
          <w:sz w:val="24"/>
          <w:szCs w:val="24"/>
        </w:rPr>
        <w:t xml:space="preserve">, </w:t>
      </w:r>
      <w:r w:rsidR="004C718E" w:rsidRPr="00391C8B">
        <w:rPr>
          <w:rFonts w:ascii="Cambria" w:hAnsi="Cambria"/>
          <w:sz w:val="24"/>
          <w:szCs w:val="24"/>
        </w:rPr>
        <w:t>т. к.</w:t>
      </w:r>
      <w:r w:rsidRPr="00391C8B">
        <w:rPr>
          <w:rFonts w:ascii="Cambria" w:hAnsi="Cambria"/>
          <w:sz w:val="24"/>
          <w:szCs w:val="24"/>
        </w:rPr>
        <w:t xml:space="preserve"> сотрудник </w:t>
      </w:r>
      <w:r w:rsidRPr="004C718E">
        <w:rPr>
          <w:rFonts w:ascii="Cambria" w:hAnsi="Cambria"/>
          <w:b/>
          <w:bCs/>
          <w:sz w:val="24"/>
          <w:szCs w:val="24"/>
        </w:rPr>
        <w:t xml:space="preserve">не принят </w:t>
      </w:r>
      <w:r w:rsidRPr="00391C8B">
        <w:rPr>
          <w:rFonts w:ascii="Cambria" w:hAnsi="Cambria"/>
          <w:sz w:val="24"/>
          <w:szCs w:val="24"/>
        </w:rPr>
        <w:t>в наше подразделение</w:t>
      </w:r>
      <w:r w:rsidR="004C718E">
        <w:rPr>
          <w:rFonts w:ascii="Cambria" w:hAnsi="Cambria"/>
          <w:sz w:val="24"/>
          <w:szCs w:val="24"/>
        </w:rPr>
        <w:t xml:space="preserve"> приказом.</w:t>
      </w:r>
      <w:r w:rsidR="00CD2131">
        <w:rPr>
          <w:rFonts w:ascii="Cambria" w:hAnsi="Cambria"/>
          <w:sz w:val="24"/>
          <w:szCs w:val="24"/>
        </w:rPr>
        <w:t xml:space="preserve"> Далее</w:t>
      </w:r>
      <w:r w:rsidR="00A35A9C" w:rsidRPr="00CD2131">
        <w:rPr>
          <w:rFonts w:ascii="Cambria" w:hAnsi="Cambria"/>
          <w:sz w:val="24"/>
          <w:szCs w:val="24"/>
        </w:rPr>
        <w:t xml:space="preserve"> указываем должность </w:t>
      </w:r>
      <w:r w:rsidR="008E2868" w:rsidRPr="00CD2131">
        <w:rPr>
          <w:rFonts w:ascii="Cambria" w:hAnsi="Cambria"/>
          <w:sz w:val="24"/>
          <w:szCs w:val="24"/>
        </w:rPr>
        <w:t xml:space="preserve">подработки </w:t>
      </w:r>
      <w:r w:rsidR="00A35A9C" w:rsidRPr="00CD2131">
        <w:rPr>
          <w:rFonts w:ascii="Cambria" w:hAnsi="Cambria"/>
          <w:sz w:val="24"/>
          <w:szCs w:val="24"/>
        </w:rPr>
        <w:t xml:space="preserve">сотрудника, кликнув </w:t>
      </w:r>
      <w:r w:rsidR="008E2868" w:rsidRPr="00CD2131">
        <w:rPr>
          <w:rFonts w:ascii="Cambria" w:hAnsi="Cambria"/>
          <w:sz w:val="24"/>
          <w:szCs w:val="24"/>
        </w:rPr>
        <w:t>дважды по</w:t>
      </w:r>
      <w:r w:rsidR="00A35A9C" w:rsidRPr="00CD2131">
        <w:rPr>
          <w:rFonts w:ascii="Cambria" w:hAnsi="Cambria"/>
          <w:sz w:val="24"/>
          <w:szCs w:val="24"/>
        </w:rPr>
        <w:t xml:space="preserve"> ячейк</w:t>
      </w:r>
      <w:r w:rsidR="008E2868" w:rsidRPr="00CD2131">
        <w:rPr>
          <w:rFonts w:ascii="Cambria" w:hAnsi="Cambria"/>
          <w:sz w:val="24"/>
          <w:szCs w:val="24"/>
        </w:rPr>
        <w:t>е</w:t>
      </w:r>
      <w:r w:rsidR="00A35A9C" w:rsidRPr="00CD2131">
        <w:rPr>
          <w:rFonts w:ascii="Cambria" w:hAnsi="Cambria"/>
          <w:sz w:val="24"/>
          <w:szCs w:val="24"/>
        </w:rPr>
        <w:t xml:space="preserve"> «Должность подработки»</w:t>
      </w:r>
      <w:r w:rsidR="008E2868" w:rsidRPr="00CD2131">
        <w:rPr>
          <w:rFonts w:ascii="Cambria" w:hAnsi="Cambria"/>
          <w:sz w:val="24"/>
          <w:szCs w:val="24"/>
        </w:rPr>
        <w:t xml:space="preserve"> и выбрав соответствующую должность из списка.</w:t>
      </w:r>
    </w:p>
    <w:p w14:paraId="0FAAA7A6" w14:textId="27AD52BE" w:rsidR="001B0F33" w:rsidRPr="00CD2131" w:rsidRDefault="00A35A9C" w:rsidP="00CD2131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="008E2868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776369B" wp14:editId="6A5BEA8D">
            <wp:extent cx="5700584" cy="4400077"/>
            <wp:effectExtent l="0" t="0" r="0" b="635"/>
            <wp:docPr id="62" name="Рисунок 62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Рисунок 62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7537" cy="4405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74C796" w14:textId="63420EAB" w:rsidR="001B0F33" w:rsidRDefault="001B0F33" w:rsidP="000919BD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После этого можно заносить планируемое время выхода сотрудника на смены. Все смены при этом по умолчанию будут отмечены как подработка.</w:t>
      </w:r>
    </w:p>
    <w:p w14:paraId="7839A217" w14:textId="77777777" w:rsidR="008377A5" w:rsidRDefault="008377A5" w:rsidP="000919BD">
      <w:pPr>
        <w:pStyle w:val="a3"/>
        <w:ind w:left="-567"/>
        <w:rPr>
          <w:rFonts w:ascii="Cambria" w:hAnsi="Cambria"/>
          <w:sz w:val="24"/>
          <w:szCs w:val="24"/>
        </w:rPr>
      </w:pPr>
    </w:p>
    <w:p w14:paraId="63F6B33C" w14:textId="1C8E7537" w:rsidR="00CD2131" w:rsidRDefault="002718AC" w:rsidP="00497E93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3238FFC" wp14:editId="1B2F8DF5">
            <wp:extent cx="5764431" cy="4464908"/>
            <wp:effectExtent l="0" t="0" r="8255" b="0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Рисунок 64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7839" cy="45062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338364" w14:textId="77777777" w:rsidR="00497E93" w:rsidRPr="00497E93" w:rsidRDefault="00497E93" w:rsidP="00497E93">
      <w:pPr>
        <w:pStyle w:val="a3"/>
        <w:ind w:left="-567"/>
        <w:rPr>
          <w:rFonts w:ascii="Cambria" w:hAnsi="Cambria"/>
          <w:sz w:val="24"/>
          <w:szCs w:val="24"/>
        </w:rPr>
      </w:pPr>
    </w:p>
    <w:p w14:paraId="5DB50F6B" w14:textId="42C07CED" w:rsidR="00CD2131" w:rsidRDefault="002B1D42" w:rsidP="000919BD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Для удобства проверки занесенных подработок можно перейти во вкладку </w:t>
      </w:r>
      <w:r w:rsidRPr="002B1D42">
        <w:rPr>
          <w:rFonts w:ascii="Cambria" w:hAnsi="Cambria"/>
          <w:b/>
          <w:bCs/>
          <w:sz w:val="24"/>
          <w:szCs w:val="24"/>
        </w:rPr>
        <w:t>«Подработки»</w:t>
      </w:r>
      <w:r>
        <w:rPr>
          <w:rFonts w:ascii="Cambria" w:hAnsi="Cambria"/>
          <w:sz w:val="24"/>
          <w:szCs w:val="24"/>
        </w:rPr>
        <w:t xml:space="preserve"> или сформировать отчет на начальной странице </w:t>
      </w:r>
      <w:r w:rsidRPr="002B1D42">
        <w:rPr>
          <w:rFonts w:ascii="Cambria" w:hAnsi="Cambria"/>
          <w:b/>
          <w:bCs/>
          <w:sz w:val="24"/>
          <w:szCs w:val="24"/>
        </w:rPr>
        <w:t>«Сверхурочные часы»</w:t>
      </w:r>
      <w:r w:rsidRPr="002B1D42">
        <w:rPr>
          <w:rFonts w:ascii="Cambria" w:hAnsi="Cambria"/>
          <w:sz w:val="24"/>
          <w:szCs w:val="24"/>
        </w:rPr>
        <w:t>.</w:t>
      </w:r>
    </w:p>
    <w:p w14:paraId="6D855CE6" w14:textId="77777777" w:rsidR="00497E93" w:rsidRDefault="00497E93" w:rsidP="000919BD">
      <w:pPr>
        <w:pStyle w:val="a3"/>
        <w:ind w:left="-567"/>
        <w:rPr>
          <w:rFonts w:ascii="Cambria" w:hAnsi="Cambria"/>
          <w:sz w:val="24"/>
          <w:szCs w:val="24"/>
        </w:rPr>
      </w:pPr>
    </w:p>
    <w:p w14:paraId="2F694C90" w14:textId="4C434E20" w:rsidR="008377A5" w:rsidRPr="00497E93" w:rsidRDefault="002B1D42" w:rsidP="00497E93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0ADEC840" wp14:editId="5FC8327D">
            <wp:extent cx="5815594" cy="2771140"/>
            <wp:effectExtent l="0" t="0" r="0" b="0"/>
            <wp:docPr id="89" name="Рисунок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0081" cy="28066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DCB028" w14:textId="39E3DC05" w:rsidR="00EB333B" w:rsidRPr="007F78B6" w:rsidRDefault="00380993" w:rsidP="000919BD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b/>
          <w:bCs/>
          <w:i/>
          <w:iCs/>
          <w:sz w:val="24"/>
          <w:szCs w:val="24"/>
        </w:rPr>
      </w:pPr>
      <w:r w:rsidRPr="007F78B6">
        <w:rPr>
          <w:rFonts w:ascii="Cambria" w:hAnsi="Cambria"/>
          <w:b/>
          <w:bCs/>
          <w:i/>
          <w:iCs/>
          <w:sz w:val="24"/>
          <w:szCs w:val="24"/>
        </w:rPr>
        <w:lastRenderedPageBreak/>
        <w:t xml:space="preserve"> </w:t>
      </w:r>
      <w:r w:rsidR="00EB333B" w:rsidRPr="007F78B6">
        <w:rPr>
          <w:rFonts w:ascii="Cambria" w:hAnsi="Cambria"/>
          <w:b/>
          <w:bCs/>
          <w:i/>
          <w:iCs/>
          <w:sz w:val="24"/>
          <w:szCs w:val="24"/>
        </w:rPr>
        <w:t>Контроль внесённых часов.</w:t>
      </w:r>
    </w:p>
    <w:p w14:paraId="2D47EA07" w14:textId="77777777" w:rsidR="00EB333B" w:rsidRDefault="00EB333B" w:rsidP="00EB333B">
      <w:pPr>
        <w:pStyle w:val="a3"/>
        <w:ind w:left="-567"/>
        <w:rPr>
          <w:rFonts w:ascii="Cambria" w:hAnsi="Cambria"/>
          <w:sz w:val="24"/>
          <w:szCs w:val="24"/>
        </w:rPr>
      </w:pPr>
    </w:p>
    <w:p w14:paraId="001BE5E8" w14:textId="73CEB4A2" w:rsidR="00692139" w:rsidRDefault="00380993" w:rsidP="00EB333B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>Для контроля внес</w:t>
      </w:r>
      <w:r w:rsidR="00550764">
        <w:rPr>
          <w:rFonts w:ascii="Cambria" w:hAnsi="Cambria"/>
          <w:sz w:val="24"/>
          <w:szCs w:val="24"/>
        </w:rPr>
        <w:t>ё</w:t>
      </w:r>
      <w:r w:rsidRPr="00391C8B">
        <w:rPr>
          <w:rFonts w:ascii="Cambria" w:hAnsi="Cambria"/>
          <w:sz w:val="24"/>
          <w:szCs w:val="24"/>
        </w:rPr>
        <w:t xml:space="preserve">нных </w:t>
      </w:r>
      <w:r w:rsidR="00F76B65" w:rsidRPr="00391C8B">
        <w:rPr>
          <w:rFonts w:ascii="Cambria" w:hAnsi="Cambria"/>
          <w:sz w:val="24"/>
          <w:szCs w:val="24"/>
        </w:rPr>
        <w:t>данных в</w:t>
      </w:r>
      <w:r w:rsidRPr="00391C8B">
        <w:rPr>
          <w:rFonts w:ascii="Cambria" w:hAnsi="Cambria"/>
          <w:sz w:val="24"/>
          <w:szCs w:val="24"/>
        </w:rPr>
        <w:t xml:space="preserve"> табличной части документа располагаются поля </w:t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b/>
          <w:sz w:val="24"/>
          <w:szCs w:val="24"/>
        </w:rPr>
        <w:t>«Норма / Внесено /Разница».</w:t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b/>
          <w:sz w:val="24"/>
          <w:szCs w:val="24"/>
        </w:rPr>
        <w:t>«Норма»</w:t>
      </w:r>
      <w:r w:rsidRPr="00391C8B">
        <w:rPr>
          <w:rFonts w:ascii="Cambria" w:hAnsi="Cambria"/>
          <w:sz w:val="24"/>
          <w:szCs w:val="24"/>
        </w:rPr>
        <w:t xml:space="preserve"> - количество рабочих часов за месяц п</w:t>
      </w:r>
      <w:r w:rsidR="00465F95">
        <w:rPr>
          <w:rFonts w:ascii="Cambria" w:hAnsi="Cambria"/>
          <w:sz w:val="24"/>
          <w:szCs w:val="24"/>
        </w:rPr>
        <w:t>о табелю</w:t>
      </w:r>
      <w:r w:rsidRPr="00391C8B">
        <w:rPr>
          <w:rFonts w:ascii="Cambria" w:hAnsi="Cambria"/>
          <w:sz w:val="24"/>
          <w:szCs w:val="24"/>
        </w:rPr>
        <w:t>;</w:t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b/>
          <w:sz w:val="24"/>
          <w:szCs w:val="24"/>
        </w:rPr>
        <w:t>«Внесено»</w:t>
      </w:r>
      <w:r w:rsidRPr="00391C8B">
        <w:rPr>
          <w:rFonts w:ascii="Cambria" w:hAnsi="Cambria"/>
          <w:sz w:val="24"/>
          <w:szCs w:val="24"/>
        </w:rPr>
        <w:t xml:space="preserve"> - количество часов, которые внесены по сотруднику в табличную часть документа</w:t>
      </w:r>
      <w:r w:rsidR="00465F95">
        <w:rPr>
          <w:rFonts w:ascii="Cambria" w:hAnsi="Cambria"/>
          <w:sz w:val="24"/>
          <w:szCs w:val="24"/>
        </w:rPr>
        <w:t>.</w:t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b/>
          <w:sz w:val="24"/>
          <w:szCs w:val="24"/>
        </w:rPr>
        <w:t xml:space="preserve">«Разница» </w:t>
      </w:r>
      <w:r w:rsidRPr="00391C8B">
        <w:rPr>
          <w:rFonts w:ascii="Cambria" w:hAnsi="Cambria"/>
          <w:sz w:val="24"/>
          <w:szCs w:val="24"/>
        </w:rPr>
        <w:t xml:space="preserve">- разница между нормой </w:t>
      </w:r>
      <w:r w:rsidR="00465F95">
        <w:rPr>
          <w:rFonts w:ascii="Cambria" w:hAnsi="Cambria"/>
          <w:sz w:val="24"/>
          <w:szCs w:val="24"/>
        </w:rPr>
        <w:t>по табелю</w:t>
      </w:r>
      <w:r w:rsidRPr="00391C8B">
        <w:rPr>
          <w:rFonts w:ascii="Cambria" w:hAnsi="Cambria"/>
          <w:sz w:val="24"/>
          <w:szCs w:val="24"/>
        </w:rPr>
        <w:t xml:space="preserve"> и внес</w:t>
      </w:r>
      <w:r w:rsidR="00550764">
        <w:rPr>
          <w:rFonts w:ascii="Cambria" w:hAnsi="Cambria"/>
          <w:sz w:val="24"/>
          <w:szCs w:val="24"/>
        </w:rPr>
        <w:t>ё</w:t>
      </w:r>
      <w:r w:rsidRPr="00391C8B">
        <w:rPr>
          <w:rFonts w:ascii="Cambria" w:hAnsi="Cambria"/>
          <w:sz w:val="24"/>
          <w:szCs w:val="24"/>
        </w:rPr>
        <w:t>нных часов в документ по сотруднику</w:t>
      </w:r>
      <w:r w:rsidR="00465F95">
        <w:rPr>
          <w:rFonts w:ascii="Cambria" w:hAnsi="Cambria"/>
          <w:sz w:val="24"/>
          <w:szCs w:val="24"/>
        </w:rPr>
        <w:t>.</w:t>
      </w:r>
      <w:r w:rsidRPr="00391C8B">
        <w:rPr>
          <w:rFonts w:ascii="Cambria" w:hAnsi="Cambria"/>
          <w:sz w:val="24"/>
          <w:szCs w:val="24"/>
        </w:rPr>
        <w:br/>
      </w:r>
    </w:p>
    <w:p w14:paraId="11689C60" w14:textId="341121D2" w:rsidR="00692139" w:rsidRDefault="00762D2C" w:rsidP="00EB333B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04B428B" wp14:editId="10C5DF21">
            <wp:extent cx="6119517" cy="2331308"/>
            <wp:effectExtent l="0" t="0" r="0" b="0"/>
            <wp:docPr id="65" name="Рисунок 65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Рисунок 65" descr="Изображение выглядит как стол&#10;&#10;Автоматически созданное описание"/>
                    <pic:cNvPicPr/>
                  </pic:nvPicPr>
                  <pic:blipFill rotWithShape="1"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7472"/>
                    <a:stretch/>
                  </pic:blipFill>
                  <pic:spPr bwMode="auto">
                    <a:xfrm>
                      <a:off x="0" y="0"/>
                      <a:ext cx="6120765" cy="23317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ED6D804" w14:textId="77777777" w:rsidR="00CD2131" w:rsidRDefault="00CD2131" w:rsidP="00CD2131">
      <w:pPr>
        <w:pStyle w:val="a3"/>
        <w:ind w:left="153"/>
        <w:rPr>
          <w:rFonts w:ascii="Cambria" w:hAnsi="Cambria"/>
          <w:sz w:val="24"/>
          <w:szCs w:val="24"/>
        </w:rPr>
      </w:pPr>
    </w:p>
    <w:p w14:paraId="3B80B502" w14:textId="52BCFF41" w:rsidR="00EB333B" w:rsidRDefault="00380993" w:rsidP="00CD2131">
      <w:pPr>
        <w:pStyle w:val="a3"/>
        <w:numPr>
          <w:ilvl w:val="0"/>
          <w:numId w:val="4"/>
        </w:numPr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Если в поле «Разница» отрицательно красное </w:t>
      </w:r>
      <w:r w:rsidR="00762D2C" w:rsidRPr="00391C8B">
        <w:rPr>
          <w:rFonts w:ascii="Cambria" w:hAnsi="Cambria"/>
          <w:sz w:val="24"/>
          <w:szCs w:val="24"/>
        </w:rPr>
        <w:t xml:space="preserve">число </w:t>
      </w:r>
      <w:r w:rsidR="00593CB6">
        <w:rPr>
          <w:rFonts w:ascii="Cambria" w:hAnsi="Cambria"/>
          <w:sz w:val="24"/>
          <w:szCs w:val="24"/>
        </w:rPr>
        <w:t>-</w:t>
      </w:r>
      <w:r w:rsidR="00523516" w:rsidRPr="00391C8B">
        <w:rPr>
          <w:rFonts w:ascii="Cambria" w:hAnsi="Cambria"/>
          <w:sz w:val="24"/>
          <w:szCs w:val="24"/>
        </w:rPr>
        <w:t xml:space="preserve"> значит</w:t>
      </w:r>
      <w:r w:rsidRPr="00391C8B">
        <w:rPr>
          <w:rFonts w:ascii="Cambria" w:hAnsi="Cambria"/>
          <w:sz w:val="24"/>
          <w:szCs w:val="24"/>
        </w:rPr>
        <w:t xml:space="preserve"> количество внес</w:t>
      </w:r>
      <w:r w:rsidR="00550764">
        <w:rPr>
          <w:rFonts w:ascii="Cambria" w:hAnsi="Cambria"/>
          <w:sz w:val="24"/>
          <w:szCs w:val="24"/>
        </w:rPr>
        <w:t>ё</w:t>
      </w:r>
      <w:r w:rsidRPr="00391C8B">
        <w:rPr>
          <w:rFonts w:ascii="Cambria" w:hAnsi="Cambria"/>
          <w:sz w:val="24"/>
          <w:szCs w:val="24"/>
        </w:rPr>
        <w:t xml:space="preserve">нных часов меньше, чем по норме за месяц, </w:t>
      </w:r>
      <w:r w:rsidR="008D567D">
        <w:rPr>
          <w:rFonts w:ascii="Cambria" w:hAnsi="Cambria"/>
          <w:sz w:val="24"/>
          <w:szCs w:val="24"/>
        </w:rPr>
        <w:t xml:space="preserve">и </w:t>
      </w:r>
      <w:r w:rsidR="00044485">
        <w:rPr>
          <w:rFonts w:ascii="Cambria" w:hAnsi="Cambria"/>
          <w:sz w:val="24"/>
          <w:szCs w:val="24"/>
        </w:rPr>
        <w:t xml:space="preserve">их </w:t>
      </w:r>
      <w:r w:rsidRPr="00391C8B">
        <w:rPr>
          <w:rFonts w:ascii="Cambria" w:hAnsi="Cambria"/>
          <w:sz w:val="24"/>
          <w:szCs w:val="24"/>
        </w:rPr>
        <w:t>необходимо дополнить</w:t>
      </w:r>
      <w:r w:rsidR="00044485">
        <w:rPr>
          <w:rFonts w:ascii="Cambria" w:hAnsi="Cambria"/>
          <w:sz w:val="24"/>
          <w:szCs w:val="24"/>
        </w:rPr>
        <w:t>.</w:t>
      </w:r>
    </w:p>
    <w:p w14:paraId="07389AD3" w14:textId="3410F14E" w:rsidR="00CD2131" w:rsidRDefault="00D117BF" w:rsidP="00EB333B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="00523516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A658258" wp14:editId="599BB38C">
            <wp:extent cx="6120765" cy="3215005"/>
            <wp:effectExtent l="0" t="0" r="0" b="4445"/>
            <wp:docPr id="66" name="Рисунок 66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Рисунок 66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215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80993" w:rsidRPr="00391C8B">
        <w:rPr>
          <w:rFonts w:ascii="Cambria" w:hAnsi="Cambria"/>
          <w:sz w:val="24"/>
          <w:szCs w:val="24"/>
        </w:rPr>
        <w:br/>
      </w:r>
    </w:p>
    <w:p w14:paraId="0382BA86" w14:textId="15B49561" w:rsidR="00523516" w:rsidRPr="00CD2131" w:rsidRDefault="00380993" w:rsidP="00CD2131">
      <w:pPr>
        <w:pStyle w:val="a3"/>
        <w:numPr>
          <w:ilvl w:val="0"/>
          <w:numId w:val="4"/>
        </w:numPr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lastRenderedPageBreak/>
        <w:t>Если в поле «</w:t>
      </w:r>
      <w:r w:rsidR="00523516" w:rsidRPr="00391C8B">
        <w:rPr>
          <w:rFonts w:ascii="Cambria" w:hAnsi="Cambria"/>
          <w:sz w:val="24"/>
          <w:szCs w:val="24"/>
        </w:rPr>
        <w:t>Разница» число</w:t>
      </w:r>
      <w:r w:rsidR="008D567D">
        <w:rPr>
          <w:rFonts w:ascii="Cambria" w:hAnsi="Cambria"/>
          <w:sz w:val="24"/>
          <w:szCs w:val="24"/>
        </w:rPr>
        <w:t xml:space="preserve"> зелёное</w:t>
      </w:r>
      <w:r w:rsidRPr="00391C8B">
        <w:rPr>
          <w:rFonts w:ascii="Cambria" w:hAnsi="Cambria"/>
          <w:sz w:val="24"/>
          <w:szCs w:val="24"/>
        </w:rPr>
        <w:t xml:space="preserve"> </w:t>
      </w:r>
      <w:r w:rsidR="00593CB6">
        <w:rPr>
          <w:rFonts w:ascii="Cambria" w:hAnsi="Cambria"/>
          <w:sz w:val="24"/>
          <w:szCs w:val="24"/>
        </w:rPr>
        <w:t>- значит</w:t>
      </w:r>
      <w:r w:rsidRPr="00391C8B">
        <w:rPr>
          <w:rFonts w:ascii="Cambria" w:hAnsi="Cambria"/>
          <w:sz w:val="24"/>
          <w:szCs w:val="24"/>
        </w:rPr>
        <w:t xml:space="preserve"> количество внес</w:t>
      </w:r>
      <w:r w:rsidR="00593CB6">
        <w:rPr>
          <w:rFonts w:ascii="Cambria" w:hAnsi="Cambria"/>
          <w:sz w:val="24"/>
          <w:szCs w:val="24"/>
        </w:rPr>
        <w:t>ё</w:t>
      </w:r>
      <w:r w:rsidRPr="00391C8B">
        <w:rPr>
          <w:rFonts w:ascii="Cambria" w:hAnsi="Cambria"/>
          <w:sz w:val="24"/>
          <w:szCs w:val="24"/>
        </w:rPr>
        <w:t>нных часов больше, чем по норме за месяц</w:t>
      </w:r>
      <w:r w:rsidR="008D567D">
        <w:rPr>
          <w:rFonts w:ascii="Cambria" w:hAnsi="Cambria"/>
          <w:sz w:val="24"/>
          <w:szCs w:val="24"/>
        </w:rPr>
        <w:t>.</w:t>
      </w:r>
      <w:r w:rsidR="00523516">
        <w:rPr>
          <w:rFonts w:ascii="Cambria" w:hAnsi="Cambria"/>
          <w:sz w:val="24"/>
          <w:szCs w:val="24"/>
        </w:rPr>
        <w:t xml:space="preserve"> Если превышение занесено не ошибочно, то такие смены </w:t>
      </w:r>
      <w:r w:rsidR="00523516" w:rsidRPr="00523516">
        <w:rPr>
          <w:rFonts w:ascii="Cambria" w:hAnsi="Cambria"/>
          <w:b/>
          <w:bCs/>
          <w:sz w:val="24"/>
          <w:szCs w:val="24"/>
        </w:rPr>
        <w:t xml:space="preserve">обязательно </w:t>
      </w:r>
      <w:r w:rsidR="00523516">
        <w:rPr>
          <w:rFonts w:ascii="Cambria" w:hAnsi="Cambria"/>
          <w:sz w:val="24"/>
          <w:szCs w:val="24"/>
        </w:rPr>
        <w:t>нужно отметить, как подработку.</w:t>
      </w:r>
    </w:p>
    <w:p w14:paraId="578FC257" w14:textId="6DCD7042" w:rsidR="00D117BF" w:rsidRDefault="008D567D" w:rsidP="008D567D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 </w:t>
      </w:r>
      <w:r w:rsidR="00D117BF" w:rsidRPr="00391C8B">
        <w:rPr>
          <w:rFonts w:ascii="Cambria" w:hAnsi="Cambria"/>
          <w:sz w:val="24"/>
          <w:szCs w:val="24"/>
        </w:rPr>
        <w:br/>
      </w:r>
      <w:r w:rsidR="00523516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D5893F3" wp14:editId="6067AE09">
            <wp:extent cx="6120765" cy="3215005"/>
            <wp:effectExtent l="0" t="0" r="0" b="4445"/>
            <wp:docPr id="74" name="Рисунок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Рисунок 74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215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B1A376" w14:textId="77777777" w:rsidR="008D567D" w:rsidRPr="00391C8B" w:rsidRDefault="008D567D" w:rsidP="008D567D">
      <w:pPr>
        <w:pStyle w:val="a3"/>
        <w:ind w:left="-567"/>
        <w:rPr>
          <w:rFonts w:ascii="Cambria" w:hAnsi="Cambria"/>
          <w:sz w:val="24"/>
          <w:szCs w:val="24"/>
        </w:rPr>
      </w:pPr>
    </w:p>
    <w:p w14:paraId="614732BE" w14:textId="7CCFA7F1" w:rsidR="008D567D" w:rsidRDefault="00D117BF" w:rsidP="005D5F4E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Для </w:t>
      </w:r>
      <w:r w:rsidR="00E5464D">
        <w:rPr>
          <w:rFonts w:ascii="Cambria" w:hAnsi="Cambria"/>
          <w:sz w:val="24"/>
          <w:szCs w:val="24"/>
        </w:rPr>
        <w:t xml:space="preserve">удобства составления графика дополнительно сделано окно с итогами за день в разбивке по количеству человек за кассой. Кликните </w:t>
      </w:r>
      <w:r w:rsidR="00F76B65">
        <w:rPr>
          <w:rFonts w:ascii="Cambria" w:hAnsi="Cambria"/>
          <w:sz w:val="24"/>
          <w:szCs w:val="24"/>
        </w:rPr>
        <w:t xml:space="preserve">мышкой </w:t>
      </w:r>
      <w:r w:rsidR="00E5464D">
        <w:rPr>
          <w:rFonts w:ascii="Cambria" w:hAnsi="Cambria"/>
          <w:sz w:val="24"/>
          <w:szCs w:val="24"/>
        </w:rPr>
        <w:t xml:space="preserve">по полю с часами </w:t>
      </w:r>
      <w:r w:rsidR="00F76B65">
        <w:rPr>
          <w:rFonts w:ascii="Cambria" w:hAnsi="Cambria"/>
          <w:sz w:val="24"/>
          <w:szCs w:val="24"/>
        </w:rPr>
        <w:t>в</w:t>
      </w:r>
      <w:r w:rsidR="00E5464D">
        <w:rPr>
          <w:rFonts w:ascii="Cambria" w:hAnsi="Cambria"/>
          <w:sz w:val="24"/>
          <w:szCs w:val="24"/>
        </w:rPr>
        <w:t xml:space="preserve"> нужной дат</w:t>
      </w:r>
      <w:r w:rsidR="00F76B65">
        <w:rPr>
          <w:rFonts w:ascii="Cambria" w:hAnsi="Cambria"/>
          <w:sz w:val="24"/>
          <w:szCs w:val="24"/>
        </w:rPr>
        <w:t>е</w:t>
      </w:r>
      <w:r w:rsidR="00E5464D">
        <w:rPr>
          <w:rFonts w:ascii="Cambria" w:hAnsi="Cambria"/>
          <w:sz w:val="24"/>
          <w:szCs w:val="24"/>
        </w:rPr>
        <w:t xml:space="preserve"> и разверните окно, нажав на поле справа:</w:t>
      </w:r>
    </w:p>
    <w:p w14:paraId="7A0002BA" w14:textId="19B2E7EA" w:rsidR="00E5464D" w:rsidRPr="00E5464D" w:rsidRDefault="00E5464D" w:rsidP="00E5464D">
      <w:pPr>
        <w:ind w:left="-567"/>
        <w:rPr>
          <w:rFonts w:ascii="Cambria" w:hAnsi="Cambria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54CB0451" wp14:editId="3B0AC752">
            <wp:extent cx="5399170" cy="3112770"/>
            <wp:effectExtent l="0" t="0" r="0" b="0"/>
            <wp:docPr id="78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9170" cy="3112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A9FD1F" w14:textId="49D3980C" w:rsidR="008D567D" w:rsidRPr="00CD2131" w:rsidRDefault="00896E0E" w:rsidP="00CD2131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lastRenderedPageBreak/>
        <w:br/>
      </w:r>
      <w:r w:rsidR="00E5464D">
        <w:rPr>
          <w:noProof/>
          <w:lang w:eastAsia="ru-RU"/>
        </w:rPr>
        <w:drawing>
          <wp:inline distT="0" distB="0" distL="0" distR="0" wp14:anchorId="42F09FE0" wp14:editId="6CEC7094">
            <wp:extent cx="5431881" cy="3118485"/>
            <wp:effectExtent l="0" t="0" r="0" b="5715"/>
            <wp:docPr id="79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1881" cy="3118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2" w:name="_GoBack"/>
      <w:bookmarkEnd w:id="2"/>
    </w:p>
    <w:p w14:paraId="472FC078" w14:textId="77777777" w:rsidR="008D567D" w:rsidRPr="00391C8B" w:rsidRDefault="008D567D" w:rsidP="008D567D">
      <w:pPr>
        <w:pStyle w:val="a3"/>
        <w:ind w:left="-567"/>
        <w:rPr>
          <w:rFonts w:ascii="Cambria" w:hAnsi="Cambria"/>
          <w:sz w:val="24"/>
          <w:szCs w:val="24"/>
        </w:rPr>
      </w:pPr>
    </w:p>
    <w:p w14:paraId="7234A203" w14:textId="09FB141D" w:rsidR="00470501" w:rsidRPr="00CD2131" w:rsidRDefault="00470501" w:rsidP="000919BD">
      <w:pPr>
        <w:pStyle w:val="a3"/>
        <w:numPr>
          <w:ilvl w:val="0"/>
          <w:numId w:val="1"/>
        </w:numPr>
        <w:ind w:left="-567" w:firstLine="0"/>
        <w:rPr>
          <w:rStyle w:val="aa"/>
        </w:rPr>
      </w:pPr>
      <w:r w:rsidRPr="00CD2131">
        <w:rPr>
          <w:rStyle w:val="aa"/>
        </w:rPr>
        <w:t>Контроль выхода на смену.</w:t>
      </w:r>
    </w:p>
    <w:p w14:paraId="003F485F" w14:textId="77777777" w:rsidR="00470501" w:rsidRDefault="00470501" w:rsidP="00470501">
      <w:pPr>
        <w:pStyle w:val="a3"/>
        <w:ind w:left="-567"/>
        <w:rPr>
          <w:rFonts w:ascii="Cambria" w:hAnsi="Cambria"/>
          <w:sz w:val="24"/>
          <w:szCs w:val="24"/>
        </w:rPr>
      </w:pPr>
    </w:p>
    <w:p w14:paraId="5D3D16AE" w14:textId="08A3D615" w:rsidR="008B2FD8" w:rsidRPr="002128AC" w:rsidRDefault="005D5F4E" w:rsidP="002128AC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>В</w:t>
      </w:r>
      <w:r w:rsidR="00470501">
        <w:rPr>
          <w:rFonts w:ascii="Cambria" w:hAnsi="Cambria"/>
          <w:sz w:val="24"/>
          <w:szCs w:val="24"/>
        </w:rPr>
        <w:t>о вкладке</w:t>
      </w:r>
      <w:r w:rsidRPr="00391C8B">
        <w:rPr>
          <w:rFonts w:ascii="Cambria" w:hAnsi="Cambria"/>
          <w:sz w:val="24"/>
          <w:szCs w:val="24"/>
        </w:rPr>
        <w:t xml:space="preserve"> </w:t>
      </w:r>
      <w:r w:rsidR="00AF25DE" w:rsidRPr="00391C8B">
        <w:rPr>
          <w:rFonts w:ascii="Cambria" w:hAnsi="Cambria"/>
          <w:sz w:val="24"/>
          <w:szCs w:val="24"/>
        </w:rPr>
        <w:t>«Кассовые смены сотрудников» за</w:t>
      </w:r>
      <w:r w:rsidR="00470501">
        <w:rPr>
          <w:rFonts w:ascii="Cambria" w:hAnsi="Cambria"/>
          <w:sz w:val="24"/>
          <w:szCs w:val="24"/>
        </w:rPr>
        <w:t>гружаются</w:t>
      </w:r>
      <w:r w:rsidR="00AF25DE" w:rsidRPr="00391C8B">
        <w:rPr>
          <w:rFonts w:ascii="Cambria" w:hAnsi="Cambria"/>
          <w:sz w:val="24"/>
          <w:szCs w:val="24"/>
        </w:rPr>
        <w:t xml:space="preserve"> данные фактически отработанного времени сотрудников, которое бер</w:t>
      </w:r>
      <w:r w:rsidR="00593CB6">
        <w:rPr>
          <w:rFonts w:ascii="Cambria" w:hAnsi="Cambria"/>
          <w:sz w:val="24"/>
          <w:szCs w:val="24"/>
        </w:rPr>
        <w:t>ё</w:t>
      </w:r>
      <w:r w:rsidR="00AF25DE" w:rsidRPr="00391C8B">
        <w:rPr>
          <w:rFonts w:ascii="Cambria" w:hAnsi="Cambria"/>
          <w:sz w:val="24"/>
          <w:szCs w:val="24"/>
        </w:rPr>
        <w:t xml:space="preserve">тся с касс. Дата начала и окончания работы – дата открытия и дата закрытия кассовой смены </w:t>
      </w:r>
      <w:r w:rsidR="00470501">
        <w:rPr>
          <w:rFonts w:ascii="Cambria" w:hAnsi="Cambria"/>
          <w:sz w:val="24"/>
          <w:szCs w:val="24"/>
        </w:rPr>
        <w:t>в 1С Софт-Аптека.</w:t>
      </w:r>
      <w:r w:rsidR="00AF25DE" w:rsidRPr="00391C8B">
        <w:rPr>
          <w:rFonts w:ascii="Cambria" w:hAnsi="Cambria"/>
          <w:sz w:val="24"/>
          <w:szCs w:val="24"/>
        </w:rPr>
        <w:t xml:space="preserve"> Для заполн</w:t>
      </w:r>
      <w:r w:rsidR="00593CB6">
        <w:rPr>
          <w:rFonts w:ascii="Cambria" w:hAnsi="Cambria"/>
          <w:sz w:val="24"/>
          <w:szCs w:val="24"/>
        </w:rPr>
        <w:t>ения</w:t>
      </w:r>
      <w:r w:rsidR="00AF25DE" w:rsidRPr="00391C8B">
        <w:rPr>
          <w:rFonts w:ascii="Cambria" w:hAnsi="Cambria"/>
          <w:sz w:val="24"/>
          <w:szCs w:val="24"/>
        </w:rPr>
        <w:t xml:space="preserve"> табличн</w:t>
      </w:r>
      <w:r w:rsidR="00593CB6">
        <w:rPr>
          <w:rFonts w:ascii="Cambria" w:hAnsi="Cambria"/>
          <w:sz w:val="24"/>
          <w:szCs w:val="24"/>
        </w:rPr>
        <w:t>ой</w:t>
      </w:r>
      <w:r w:rsidR="00AF25DE" w:rsidRPr="00391C8B">
        <w:rPr>
          <w:rFonts w:ascii="Cambria" w:hAnsi="Cambria"/>
          <w:sz w:val="24"/>
          <w:szCs w:val="24"/>
        </w:rPr>
        <w:t xml:space="preserve"> част</w:t>
      </w:r>
      <w:r w:rsidR="00593CB6">
        <w:rPr>
          <w:rFonts w:ascii="Cambria" w:hAnsi="Cambria"/>
          <w:sz w:val="24"/>
          <w:szCs w:val="24"/>
        </w:rPr>
        <w:t>и данными</w:t>
      </w:r>
      <w:r w:rsidR="00AF25DE" w:rsidRPr="00391C8B">
        <w:rPr>
          <w:rFonts w:ascii="Cambria" w:hAnsi="Cambria"/>
          <w:sz w:val="24"/>
          <w:szCs w:val="24"/>
        </w:rPr>
        <w:t xml:space="preserve"> необходимо нажать кнопку «</w:t>
      </w:r>
      <w:r w:rsidR="009D4695" w:rsidRPr="00391C8B">
        <w:rPr>
          <w:rFonts w:ascii="Cambria" w:hAnsi="Cambria"/>
          <w:sz w:val="24"/>
          <w:szCs w:val="24"/>
        </w:rPr>
        <w:t>Рассчитать</w:t>
      </w:r>
      <w:r w:rsidR="00AF25DE" w:rsidRPr="00391C8B">
        <w:rPr>
          <w:rFonts w:ascii="Cambria" w:hAnsi="Cambria"/>
          <w:sz w:val="24"/>
          <w:szCs w:val="24"/>
        </w:rPr>
        <w:t>»</w:t>
      </w:r>
      <w:r w:rsidR="008D567D">
        <w:rPr>
          <w:rFonts w:ascii="Cambria" w:hAnsi="Cambria"/>
          <w:sz w:val="24"/>
          <w:szCs w:val="24"/>
        </w:rPr>
        <w:t>.</w:t>
      </w:r>
      <w:r w:rsidR="00AF25DE" w:rsidRPr="00391C8B">
        <w:rPr>
          <w:rFonts w:ascii="Cambria" w:hAnsi="Cambria"/>
          <w:sz w:val="24"/>
          <w:szCs w:val="24"/>
        </w:rPr>
        <w:br/>
      </w:r>
      <w:r w:rsidR="00AF25DE" w:rsidRPr="00391C8B">
        <w:rPr>
          <w:rFonts w:ascii="Cambria" w:hAnsi="Cambria"/>
          <w:sz w:val="24"/>
          <w:szCs w:val="24"/>
        </w:rPr>
        <w:br/>
      </w:r>
      <w:r w:rsidR="00470501">
        <w:rPr>
          <w:noProof/>
          <w:lang w:eastAsia="ru-RU"/>
        </w:rPr>
        <w:drawing>
          <wp:inline distT="0" distB="0" distL="0" distR="0" wp14:anchorId="675701F9" wp14:editId="56F7F204">
            <wp:extent cx="6120765" cy="1849120"/>
            <wp:effectExtent l="0" t="0" r="0" b="0"/>
            <wp:docPr id="80" name="Рисунок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849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9FF4D5" w14:textId="77777777" w:rsidR="008B2FD8" w:rsidRPr="00391C8B" w:rsidRDefault="008B2FD8" w:rsidP="00470501">
      <w:pPr>
        <w:pStyle w:val="a3"/>
        <w:ind w:left="-567"/>
        <w:rPr>
          <w:rFonts w:ascii="Cambria" w:hAnsi="Cambria"/>
          <w:sz w:val="24"/>
          <w:szCs w:val="24"/>
        </w:rPr>
      </w:pPr>
    </w:p>
    <w:p w14:paraId="5266B7CA" w14:textId="0EC611F9" w:rsidR="00470501" w:rsidRDefault="00AF25DE" w:rsidP="000919BD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>Таблица заполняется фактическим временем</w:t>
      </w:r>
      <w:r w:rsidR="00593CB6">
        <w:rPr>
          <w:rFonts w:ascii="Cambria" w:hAnsi="Cambria"/>
          <w:sz w:val="24"/>
          <w:szCs w:val="24"/>
        </w:rPr>
        <w:t xml:space="preserve"> открытия и закрытия кассовой смены</w:t>
      </w:r>
      <w:r w:rsidRPr="00391C8B">
        <w:rPr>
          <w:rFonts w:ascii="Cambria" w:hAnsi="Cambria"/>
          <w:sz w:val="24"/>
          <w:szCs w:val="24"/>
        </w:rPr>
        <w:t xml:space="preserve"> и сравнивается с занес</w:t>
      </w:r>
      <w:r w:rsidR="00593CB6">
        <w:rPr>
          <w:rFonts w:ascii="Cambria" w:hAnsi="Cambria"/>
          <w:sz w:val="24"/>
          <w:szCs w:val="24"/>
        </w:rPr>
        <w:t>ё</w:t>
      </w:r>
      <w:r w:rsidRPr="00391C8B">
        <w:rPr>
          <w:rFonts w:ascii="Cambria" w:hAnsi="Cambria"/>
          <w:sz w:val="24"/>
          <w:szCs w:val="24"/>
        </w:rPr>
        <w:t xml:space="preserve">нными данными в план-графике. </w:t>
      </w:r>
    </w:p>
    <w:p w14:paraId="3A06D0B4" w14:textId="77777777" w:rsidR="00470501" w:rsidRDefault="00470501" w:rsidP="00470501">
      <w:pPr>
        <w:pStyle w:val="a3"/>
        <w:ind w:left="-567"/>
        <w:rPr>
          <w:rFonts w:ascii="Cambria" w:hAnsi="Cambria"/>
          <w:sz w:val="24"/>
          <w:szCs w:val="24"/>
        </w:rPr>
      </w:pPr>
    </w:p>
    <w:p w14:paraId="1B7EFE22" w14:textId="6B61081F" w:rsidR="005D5F4E" w:rsidRDefault="00470501" w:rsidP="00470501">
      <w:pPr>
        <w:pStyle w:val="a3"/>
        <w:numPr>
          <w:ilvl w:val="0"/>
          <w:numId w:val="4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Если</w:t>
      </w:r>
      <w:r w:rsidR="00AF25DE" w:rsidRPr="00391C8B">
        <w:rPr>
          <w:rFonts w:ascii="Cambria" w:hAnsi="Cambria"/>
          <w:sz w:val="24"/>
          <w:szCs w:val="24"/>
        </w:rPr>
        <w:t xml:space="preserve"> сотрудник открыл кассовую смену </w:t>
      </w:r>
      <w:r>
        <w:rPr>
          <w:rFonts w:ascii="Cambria" w:hAnsi="Cambria"/>
          <w:sz w:val="24"/>
          <w:szCs w:val="24"/>
        </w:rPr>
        <w:t xml:space="preserve">в 1С Софт-Аптека </w:t>
      </w:r>
      <w:r w:rsidR="00AF25DE" w:rsidRPr="00391C8B">
        <w:rPr>
          <w:rFonts w:ascii="Cambria" w:hAnsi="Cambria"/>
          <w:sz w:val="24"/>
          <w:szCs w:val="24"/>
        </w:rPr>
        <w:t>вовремя</w:t>
      </w:r>
      <w:r>
        <w:rPr>
          <w:rFonts w:ascii="Cambria" w:hAnsi="Cambria"/>
          <w:sz w:val="24"/>
          <w:szCs w:val="24"/>
        </w:rPr>
        <w:t xml:space="preserve"> согласно запланированному выходу по план-графику</w:t>
      </w:r>
      <w:r w:rsidR="00AF25DE" w:rsidRPr="00391C8B">
        <w:rPr>
          <w:rFonts w:ascii="Cambria" w:hAnsi="Cambria"/>
          <w:sz w:val="24"/>
          <w:szCs w:val="24"/>
        </w:rPr>
        <w:t xml:space="preserve"> (+-10 минут) ячейка оста</w:t>
      </w:r>
      <w:r w:rsidR="00593CB6">
        <w:rPr>
          <w:rFonts w:ascii="Cambria" w:hAnsi="Cambria"/>
          <w:sz w:val="24"/>
          <w:szCs w:val="24"/>
        </w:rPr>
        <w:t>ё</w:t>
      </w:r>
      <w:r w:rsidR="00AF25DE" w:rsidRPr="00391C8B">
        <w:rPr>
          <w:rFonts w:ascii="Cambria" w:hAnsi="Cambria"/>
          <w:sz w:val="24"/>
          <w:szCs w:val="24"/>
        </w:rPr>
        <w:t xml:space="preserve">тся </w:t>
      </w:r>
      <w:r w:rsidR="008D567D">
        <w:rPr>
          <w:rFonts w:ascii="Cambria" w:hAnsi="Cambria"/>
          <w:sz w:val="24"/>
          <w:szCs w:val="24"/>
        </w:rPr>
        <w:t>неокрашенной</w:t>
      </w:r>
      <w:r w:rsidR="00AF25DE" w:rsidRPr="00391C8B">
        <w:rPr>
          <w:rFonts w:ascii="Cambria" w:hAnsi="Cambria"/>
          <w:sz w:val="24"/>
          <w:szCs w:val="24"/>
        </w:rPr>
        <w:t xml:space="preserve">. </w:t>
      </w:r>
      <w:r w:rsidR="00AF25DE" w:rsidRPr="00391C8B">
        <w:rPr>
          <w:rFonts w:ascii="Cambria" w:hAnsi="Cambria"/>
          <w:noProof/>
          <w:sz w:val="24"/>
          <w:szCs w:val="24"/>
          <w:lang w:eastAsia="ru-RU"/>
        </w:rPr>
        <w:br/>
      </w:r>
    </w:p>
    <w:p w14:paraId="20A426BE" w14:textId="77777777" w:rsidR="002128AC" w:rsidRPr="00391C8B" w:rsidRDefault="002128AC" w:rsidP="002128AC">
      <w:pPr>
        <w:pStyle w:val="a3"/>
        <w:ind w:left="153"/>
        <w:rPr>
          <w:rFonts w:ascii="Cambria" w:hAnsi="Cambria"/>
          <w:sz w:val="24"/>
          <w:szCs w:val="24"/>
        </w:rPr>
      </w:pPr>
    </w:p>
    <w:p w14:paraId="764E152C" w14:textId="7CAB477B" w:rsidR="008D567D" w:rsidRDefault="00EA23C1" w:rsidP="00470501">
      <w:pPr>
        <w:pStyle w:val="a3"/>
        <w:numPr>
          <w:ilvl w:val="0"/>
          <w:numId w:val="4"/>
        </w:numPr>
        <w:rPr>
          <w:rFonts w:ascii="Cambria" w:hAnsi="Cambria"/>
          <w:noProof/>
          <w:sz w:val="24"/>
          <w:szCs w:val="24"/>
          <w:lang w:eastAsia="ru-RU"/>
        </w:rPr>
      </w:pPr>
      <w:r w:rsidRPr="00391C8B">
        <w:rPr>
          <w:rFonts w:ascii="Cambria" w:hAnsi="Cambria"/>
          <w:noProof/>
          <w:sz w:val="24"/>
          <w:szCs w:val="24"/>
          <w:lang w:eastAsia="ru-RU"/>
        </w:rPr>
        <w:lastRenderedPageBreak/>
        <w:t>Если сотрудник опо</w:t>
      </w:r>
      <w:r w:rsidR="00AF25DE" w:rsidRPr="00391C8B">
        <w:rPr>
          <w:rFonts w:ascii="Cambria" w:hAnsi="Cambria"/>
          <w:noProof/>
          <w:sz w:val="24"/>
          <w:szCs w:val="24"/>
          <w:lang w:eastAsia="ru-RU"/>
        </w:rPr>
        <w:t xml:space="preserve">здал с открытием смены </w:t>
      </w:r>
      <w:r w:rsidR="00470501">
        <w:rPr>
          <w:rFonts w:ascii="Cambria" w:hAnsi="Cambria"/>
          <w:noProof/>
          <w:sz w:val="24"/>
          <w:szCs w:val="24"/>
          <w:lang w:eastAsia="ru-RU"/>
        </w:rPr>
        <w:t xml:space="preserve">(до 30 минут) </w:t>
      </w:r>
      <w:r w:rsidR="00AF25DE" w:rsidRPr="00391C8B">
        <w:rPr>
          <w:rFonts w:ascii="Cambria" w:hAnsi="Cambria"/>
          <w:noProof/>
          <w:sz w:val="24"/>
          <w:szCs w:val="24"/>
          <w:lang w:eastAsia="ru-RU"/>
        </w:rPr>
        <w:t xml:space="preserve">ячейка </w:t>
      </w:r>
      <w:r w:rsidR="00470501">
        <w:rPr>
          <w:rFonts w:ascii="Cambria" w:hAnsi="Cambria"/>
          <w:noProof/>
          <w:sz w:val="24"/>
          <w:szCs w:val="24"/>
          <w:lang w:eastAsia="ru-RU"/>
        </w:rPr>
        <w:t>окрашивается</w:t>
      </w:r>
      <w:r w:rsidR="00AF25DE" w:rsidRPr="00391C8B">
        <w:rPr>
          <w:rFonts w:ascii="Cambria" w:hAnsi="Cambria"/>
          <w:noProof/>
          <w:sz w:val="24"/>
          <w:szCs w:val="24"/>
          <w:lang w:eastAsia="ru-RU"/>
        </w:rPr>
        <w:t xml:space="preserve"> </w:t>
      </w:r>
      <w:r w:rsidR="00470501">
        <w:rPr>
          <w:rFonts w:ascii="Cambria" w:hAnsi="Cambria"/>
          <w:noProof/>
          <w:sz w:val="24"/>
          <w:szCs w:val="24"/>
          <w:lang w:eastAsia="ru-RU"/>
        </w:rPr>
        <w:t xml:space="preserve">в </w:t>
      </w:r>
      <w:r w:rsidR="00AF25DE" w:rsidRPr="00391C8B">
        <w:rPr>
          <w:rFonts w:ascii="Cambria" w:hAnsi="Cambria"/>
          <w:noProof/>
          <w:sz w:val="24"/>
          <w:szCs w:val="24"/>
          <w:lang w:eastAsia="ru-RU"/>
        </w:rPr>
        <w:t>розовы</w:t>
      </w:r>
      <w:r w:rsidR="00470501">
        <w:rPr>
          <w:rFonts w:ascii="Cambria" w:hAnsi="Cambria"/>
          <w:noProof/>
          <w:sz w:val="24"/>
          <w:szCs w:val="24"/>
          <w:lang w:eastAsia="ru-RU"/>
        </w:rPr>
        <w:t>й</w:t>
      </w:r>
      <w:r w:rsidR="00AF25DE" w:rsidRPr="00391C8B">
        <w:rPr>
          <w:rFonts w:ascii="Cambria" w:hAnsi="Cambria"/>
          <w:noProof/>
          <w:sz w:val="24"/>
          <w:szCs w:val="24"/>
          <w:lang w:eastAsia="ru-RU"/>
        </w:rPr>
        <w:t xml:space="preserve"> цвет</w:t>
      </w:r>
      <w:r w:rsidR="005D5F4E" w:rsidRPr="00391C8B">
        <w:rPr>
          <w:rFonts w:ascii="Cambria" w:hAnsi="Cambria"/>
          <w:noProof/>
          <w:sz w:val="24"/>
          <w:szCs w:val="24"/>
          <w:lang w:eastAsia="ru-RU"/>
        </w:rPr>
        <w:t>.</w:t>
      </w:r>
    </w:p>
    <w:p w14:paraId="5048926C" w14:textId="20FA1564" w:rsidR="00470501" w:rsidRDefault="00AF25DE" w:rsidP="002128AC">
      <w:pPr>
        <w:pStyle w:val="a3"/>
        <w:ind w:left="-567"/>
        <w:rPr>
          <w:rFonts w:ascii="Cambria" w:hAnsi="Cambria"/>
          <w:noProof/>
          <w:sz w:val="24"/>
          <w:szCs w:val="24"/>
          <w:lang w:eastAsia="ru-RU"/>
        </w:rPr>
      </w:pPr>
      <w:r w:rsidRPr="00391C8B">
        <w:rPr>
          <w:rFonts w:ascii="Cambria" w:hAnsi="Cambria"/>
          <w:noProof/>
          <w:sz w:val="24"/>
          <w:szCs w:val="24"/>
          <w:lang w:eastAsia="ru-RU"/>
        </w:rPr>
        <w:br/>
      </w:r>
      <w:r w:rsidR="00EF2344" w:rsidRPr="00391C8B">
        <w:rPr>
          <w:rFonts w:ascii="Cambria" w:hAnsi="Cambria"/>
          <w:noProof/>
          <w:sz w:val="24"/>
          <w:szCs w:val="24"/>
          <w:lang w:eastAsia="ru-RU"/>
        </w:rPr>
        <w:t xml:space="preserve"> </w:t>
      </w:r>
      <w:r w:rsidR="00470501">
        <w:rPr>
          <w:noProof/>
          <w:lang w:eastAsia="ru-RU"/>
        </w:rPr>
        <w:drawing>
          <wp:inline distT="0" distB="0" distL="0" distR="0" wp14:anchorId="379A56FC" wp14:editId="41F720DD">
            <wp:extent cx="5708822" cy="3557131"/>
            <wp:effectExtent l="0" t="0" r="6350" b="5715"/>
            <wp:docPr id="82" name="Рисунок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595" cy="35694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13675C" w14:textId="77777777" w:rsidR="002128AC" w:rsidRPr="002128AC" w:rsidRDefault="002128AC" w:rsidP="002128AC">
      <w:pPr>
        <w:pStyle w:val="a3"/>
        <w:ind w:left="-567"/>
        <w:rPr>
          <w:rFonts w:ascii="Cambria" w:hAnsi="Cambria"/>
          <w:noProof/>
          <w:sz w:val="24"/>
          <w:szCs w:val="24"/>
          <w:lang w:eastAsia="ru-RU"/>
        </w:rPr>
      </w:pPr>
    </w:p>
    <w:p w14:paraId="4FD03124" w14:textId="77777777" w:rsidR="008B2FD8" w:rsidRDefault="00AF25DE" w:rsidP="009F12B2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8B2FD8">
        <w:rPr>
          <w:rFonts w:ascii="Cambria" w:hAnsi="Cambria"/>
          <w:noProof/>
          <w:sz w:val="24"/>
          <w:szCs w:val="24"/>
          <w:lang w:eastAsia="ru-RU"/>
        </w:rPr>
        <w:t xml:space="preserve">Если </w:t>
      </w:r>
      <w:r w:rsidR="00470501" w:rsidRPr="008B2FD8">
        <w:rPr>
          <w:rFonts w:ascii="Cambria" w:hAnsi="Cambria"/>
          <w:noProof/>
          <w:sz w:val="24"/>
          <w:szCs w:val="24"/>
          <w:lang w:eastAsia="ru-RU"/>
        </w:rPr>
        <w:t xml:space="preserve">сотрудник опоздал </w:t>
      </w:r>
      <w:r w:rsidR="00EF2344" w:rsidRPr="008B2FD8">
        <w:rPr>
          <w:rFonts w:ascii="Cambria" w:hAnsi="Cambria"/>
          <w:noProof/>
          <w:sz w:val="24"/>
          <w:szCs w:val="24"/>
          <w:lang w:eastAsia="ru-RU"/>
        </w:rPr>
        <w:t>более, чем на 30 минут</w:t>
      </w:r>
      <w:r w:rsidR="008D567D" w:rsidRPr="008B2FD8">
        <w:rPr>
          <w:rFonts w:ascii="Cambria" w:hAnsi="Cambria"/>
          <w:noProof/>
          <w:sz w:val="24"/>
          <w:szCs w:val="24"/>
          <w:lang w:eastAsia="ru-RU"/>
        </w:rPr>
        <w:t xml:space="preserve"> или смены нет в план-графике</w:t>
      </w:r>
      <w:r w:rsidR="00EF2344" w:rsidRPr="008B2FD8">
        <w:rPr>
          <w:rFonts w:ascii="Cambria" w:hAnsi="Cambria"/>
          <w:noProof/>
          <w:sz w:val="24"/>
          <w:szCs w:val="24"/>
          <w:lang w:eastAsia="ru-RU"/>
        </w:rPr>
        <w:t xml:space="preserve"> – </w:t>
      </w:r>
      <w:r w:rsidR="00470501" w:rsidRPr="008B2FD8">
        <w:rPr>
          <w:rFonts w:ascii="Cambria" w:hAnsi="Cambria"/>
          <w:noProof/>
          <w:sz w:val="24"/>
          <w:szCs w:val="24"/>
          <w:lang w:eastAsia="ru-RU"/>
        </w:rPr>
        <w:t xml:space="preserve">ячейка окрашивается в </w:t>
      </w:r>
      <w:r w:rsidR="00EF2344" w:rsidRPr="008B2FD8">
        <w:rPr>
          <w:rFonts w:ascii="Cambria" w:hAnsi="Cambria"/>
          <w:noProof/>
          <w:sz w:val="24"/>
          <w:szCs w:val="24"/>
          <w:lang w:eastAsia="ru-RU"/>
        </w:rPr>
        <w:t>красны</w:t>
      </w:r>
      <w:r w:rsidR="00470501" w:rsidRPr="008B2FD8">
        <w:rPr>
          <w:rFonts w:ascii="Cambria" w:hAnsi="Cambria"/>
          <w:noProof/>
          <w:sz w:val="24"/>
          <w:szCs w:val="24"/>
          <w:lang w:eastAsia="ru-RU"/>
        </w:rPr>
        <w:t>й цвет</w:t>
      </w:r>
      <w:r w:rsidR="008B2FD8" w:rsidRPr="008B2FD8">
        <w:rPr>
          <w:rFonts w:ascii="Cambria" w:hAnsi="Cambria"/>
          <w:noProof/>
          <w:sz w:val="24"/>
          <w:szCs w:val="24"/>
          <w:lang w:eastAsia="ru-RU"/>
        </w:rPr>
        <w:t>.</w:t>
      </w:r>
    </w:p>
    <w:p w14:paraId="1462DFA4" w14:textId="302A4A48" w:rsidR="008B2FD8" w:rsidRDefault="008B2FD8" w:rsidP="008B2FD8">
      <w:pPr>
        <w:pStyle w:val="a3"/>
        <w:ind w:left="-567"/>
        <w:rPr>
          <w:rFonts w:ascii="Cambria" w:hAnsi="Cambria"/>
          <w:sz w:val="24"/>
          <w:szCs w:val="24"/>
        </w:rPr>
      </w:pPr>
    </w:p>
    <w:p w14:paraId="617077DF" w14:textId="44C7F577" w:rsidR="008B2FD8" w:rsidRDefault="008B2FD8" w:rsidP="008B2FD8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A12655A" wp14:editId="55502586">
            <wp:extent cx="5758249" cy="3590318"/>
            <wp:effectExtent l="0" t="0" r="0" b="0"/>
            <wp:docPr id="85" name="Рисунок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5497" cy="360107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620A594" w14:textId="77777777" w:rsidR="008B2FD8" w:rsidRDefault="008B2FD8" w:rsidP="008B2FD8">
      <w:pPr>
        <w:pStyle w:val="a3"/>
        <w:ind w:left="-567"/>
        <w:rPr>
          <w:rFonts w:ascii="Cambria" w:hAnsi="Cambria"/>
          <w:sz w:val="24"/>
          <w:szCs w:val="24"/>
        </w:rPr>
      </w:pPr>
    </w:p>
    <w:p w14:paraId="77365243" w14:textId="3533CCAA" w:rsidR="008D567D" w:rsidRPr="008B2FD8" w:rsidRDefault="00EF2344" w:rsidP="009F12B2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8B2FD8">
        <w:rPr>
          <w:rFonts w:ascii="Cambria" w:hAnsi="Cambria"/>
          <w:sz w:val="24"/>
          <w:szCs w:val="24"/>
        </w:rPr>
        <w:t xml:space="preserve">Кликнув левой кнопкой «мыши» </w:t>
      </w:r>
      <w:r w:rsidR="008B2FD8">
        <w:rPr>
          <w:rFonts w:ascii="Cambria" w:hAnsi="Cambria"/>
          <w:sz w:val="24"/>
          <w:szCs w:val="24"/>
        </w:rPr>
        <w:t>по ячейке</w:t>
      </w:r>
      <w:r w:rsidRPr="008B2FD8">
        <w:rPr>
          <w:rFonts w:ascii="Cambria" w:hAnsi="Cambria"/>
          <w:sz w:val="24"/>
          <w:szCs w:val="24"/>
        </w:rPr>
        <w:t xml:space="preserve"> </w:t>
      </w:r>
      <w:r w:rsidR="001E536C">
        <w:rPr>
          <w:rFonts w:ascii="Cambria" w:hAnsi="Cambria"/>
          <w:sz w:val="24"/>
          <w:szCs w:val="24"/>
        </w:rPr>
        <w:t>выхода</w:t>
      </w:r>
      <w:r w:rsidR="00ED6BDA" w:rsidRPr="008B2FD8">
        <w:rPr>
          <w:rFonts w:ascii="Cambria" w:hAnsi="Cambria"/>
          <w:sz w:val="24"/>
          <w:szCs w:val="24"/>
        </w:rPr>
        <w:t>,</w:t>
      </w:r>
      <w:r w:rsidRPr="008B2FD8">
        <w:rPr>
          <w:rFonts w:ascii="Cambria" w:hAnsi="Cambria"/>
          <w:sz w:val="24"/>
          <w:szCs w:val="24"/>
        </w:rPr>
        <w:t xml:space="preserve"> </w:t>
      </w:r>
      <w:r w:rsidR="008B2FD8">
        <w:rPr>
          <w:rFonts w:ascii="Cambria" w:hAnsi="Cambria"/>
          <w:sz w:val="24"/>
          <w:szCs w:val="24"/>
        </w:rPr>
        <w:t>вы откроете окно</w:t>
      </w:r>
      <w:r w:rsidR="00ED6BDA">
        <w:rPr>
          <w:rFonts w:ascii="Cambria" w:hAnsi="Cambria"/>
          <w:sz w:val="24"/>
          <w:szCs w:val="24"/>
        </w:rPr>
        <w:t xml:space="preserve"> </w:t>
      </w:r>
      <w:r w:rsidRPr="008B2FD8">
        <w:rPr>
          <w:rFonts w:ascii="Cambria" w:hAnsi="Cambria"/>
          <w:sz w:val="24"/>
          <w:szCs w:val="24"/>
        </w:rPr>
        <w:t>с расшифровкой</w:t>
      </w:r>
      <w:r w:rsidR="008B2FD8">
        <w:rPr>
          <w:rFonts w:ascii="Cambria" w:hAnsi="Cambria"/>
          <w:sz w:val="24"/>
          <w:szCs w:val="24"/>
        </w:rPr>
        <w:t xml:space="preserve"> времени </w:t>
      </w:r>
      <w:r w:rsidRPr="008B2FD8">
        <w:rPr>
          <w:rFonts w:ascii="Cambria" w:hAnsi="Cambria"/>
          <w:sz w:val="24"/>
          <w:szCs w:val="24"/>
        </w:rPr>
        <w:t>из плана-графика</w:t>
      </w:r>
      <w:r w:rsidR="008B2FD8">
        <w:rPr>
          <w:rFonts w:ascii="Cambria" w:hAnsi="Cambria"/>
          <w:sz w:val="24"/>
          <w:szCs w:val="24"/>
        </w:rPr>
        <w:t xml:space="preserve"> и фактического</w:t>
      </w:r>
      <w:r w:rsidR="001E536C">
        <w:rPr>
          <w:rFonts w:ascii="Cambria" w:hAnsi="Cambria"/>
          <w:sz w:val="24"/>
          <w:szCs w:val="24"/>
        </w:rPr>
        <w:t xml:space="preserve"> открытия или закрытия смены на кассе</w:t>
      </w:r>
      <w:r w:rsidR="008B2FD8">
        <w:rPr>
          <w:rFonts w:ascii="Cambria" w:hAnsi="Cambria"/>
          <w:sz w:val="24"/>
          <w:szCs w:val="24"/>
        </w:rPr>
        <w:t>.</w:t>
      </w:r>
    </w:p>
    <w:p w14:paraId="71909BF7" w14:textId="7AFE2C02" w:rsidR="00E626A9" w:rsidRPr="00391C8B" w:rsidRDefault="00EF2344" w:rsidP="008D567D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="008B2FD8">
        <w:rPr>
          <w:noProof/>
          <w:lang w:eastAsia="ru-RU"/>
        </w:rPr>
        <w:drawing>
          <wp:inline distT="0" distB="0" distL="0" distR="0" wp14:anchorId="0B32E84A" wp14:editId="34F87F0A">
            <wp:extent cx="6120765" cy="424561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4245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23150" w:rsidRPr="00391C8B">
        <w:rPr>
          <w:rFonts w:ascii="Cambria" w:hAnsi="Cambria"/>
          <w:sz w:val="24"/>
          <w:szCs w:val="24"/>
        </w:rPr>
        <w:br/>
      </w:r>
      <w:r w:rsidR="00923150" w:rsidRPr="00391C8B">
        <w:rPr>
          <w:rFonts w:ascii="Cambria" w:hAnsi="Cambria"/>
          <w:sz w:val="24"/>
          <w:szCs w:val="24"/>
        </w:rPr>
        <w:br/>
      </w:r>
      <w:r w:rsidR="00923150" w:rsidRPr="00391C8B">
        <w:rPr>
          <w:rFonts w:ascii="Cambria" w:hAnsi="Cambria"/>
          <w:sz w:val="24"/>
          <w:szCs w:val="24"/>
        </w:rPr>
        <w:br/>
      </w:r>
      <w:r w:rsidR="00923150" w:rsidRPr="00391C8B">
        <w:rPr>
          <w:rFonts w:ascii="Cambria" w:hAnsi="Cambria"/>
          <w:color w:val="FF0000"/>
          <w:sz w:val="24"/>
          <w:szCs w:val="24"/>
        </w:rPr>
        <w:t xml:space="preserve">ВНИМАНИЕ! </w:t>
      </w:r>
      <w:r w:rsidR="008B2FD8">
        <w:rPr>
          <w:rFonts w:ascii="Cambria" w:hAnsi="Cambria"/>
          <w:color w:val="FF0000"/>
          <w:sz w:val="24"/>
          <w:szCs w:val="24"/>
        </w:rPr>
        <w:t>Документ после изменений необходимо только «Записать». Проводить документ нужно только перво</w:t>
      </w:r>
      <w:r w:rsidR="001E536C">
        <w:rPr>
          <w:rFonts w:ascii="Cambria" w:hAnsi="Cambria"/>
          <w:color w:val="FF0000"/>
          <w:sz w:val="24"/>
          <w:szCs w:val="24"/>
        </w:rPr>
        <w:t>го</w:t>
      </w:r>
      <w:r w:rsidR="008B2FD8">
        <w:rPr>
          <w:rFonts w:ascii="Cambria" w:hAnsi="Cambria"/>
          <w:color w:val="FF0000"/>
          <w:sz w:val="24"/>
          <w:szCs w:val="24"/>
        </w:rPr>
        <w:t xml:space="preserve"> числ</w:t>
      </w:r>
      <w:r w:rsidR="001E536C">
        <w:rPr>
          <w:rFonts w:ascii="Cambria" w:hAnsi="Cambria"/>
          <w:color w:val="FF0000"/>
          <w:sz w:val="24"/>
          <w:szCs w:val="24"/>
        </w:rPr>
        <w:t>а</w:t>
      </w:r>
      <w:r w:rsidR="008B2FD8">
        <w:rPr>
          <w:rFonts w:ascii="Cambria" w:hAnsi="Cambria"/>
          <w:color w:val="FF0000"/>
          <w:sz w:val="24"/>
          <w:szCs w:val="24"/>
        </w:rPr>
        <w:t xml:space="preserve"> следующего месяца, когда все изменения</w:t>
      </w:r>
      <w:r w:rsidR="001E536C">
        <w:rPr>
          <w:rFonts w:ascii="Cambria" w:hAnsi="Cambria"/>
          <w:color w:val="FF0000"/>
          <w:sz w:val="24"/>
          <w:szCs w:val="24"/>
        </w:rPr>
        <w:t xml:space="preserve"> </w:t>
      </w:r>
      <w:r w:rsidR="008B2FD8">
        <w:rPr>
          <w:rFonts w:ascii="Cambria" w:hAnsi="Cambria"/>
          <w:color w:val="FF0000"/>
          <w:sz w:val="24"/>
          <w:szCs w:val="24"/>
        </w:rPr>
        <w:t>будут внесены. После проведения документ блокируется для изменений и коллеги из Департамента Труда и Заработной платы начнут по нему формировать выплаты.</w:t>
      </w:r>
      <w:r w:rsidR="00A31427" w:rsidRPr="00391C8B">
        <w:rPr>
          <w:rFonts w:ascii="Cambria" w:hAnsi="Cambria"/>
          <w:sz w:val="24"/>
          <w:szCs w:val="24"/>
        </w:rPr>
        <w:br/>
      </w:r>
    </w:p>
    <w:p w14:paraId="53BC45AB" w14:textId="77777777" w:rsidR="00E626A9" w:rsidRPr="00391C8B" w:rsidRDefault="00E626A9" w:rsidP="000919BD">
      <w:pPr>
        <w:ind w:left="-567"/>
        <w:rPr>
          <w:rFonts w:ascii="Cambria" w:hAnsi="Cambria"/>
          <w:sz w:val="24"/>
          <w:szCs w:val="24"/>
        </w:rPr>
      </w:pPr>
    </w:p>
    <w:p w14:paraId="78C9A389" w14:textId="4107206A" w:rsidR="00E626A9" w:rsidRDefault="00E626A9" w:rsidP="000919BD">
      <w:pPr>
        <w:ind w:left="-567"/>
        <w:rPr>
          <w:rFonts w:ascii="Cambria" w:hAnsi="Cambria"/>
          <w:sz w:val="24"/>
          <w:szCs w:val="24"/>
        </w:rPr>
      </w:pPr>
    </w:p>
    <w:p w14:paraId="49735CA5" w14:textId="69B6137C" w:rsidR="008D567D" w:rsidRDefault="008D567D" w:rsidP="000919BD">
      <w:pPr>
        <w:ind w:left="-567"/>
        <w:rPr>
          <w:rFonts w:ascii="Cambria" w:hAnsi="Cambria"/>
          <w:sz w:val="24"/>
          <w:szCs w:val="24"/>
        </w:rPr>
      </w:pPr>
    </w:p>
    <w:p w14:paraId="09166B52" w14:textId="3C1FD226" w:rsidR="008D567D" w:rsidRDefault="008D567D" w:rsidP="000919BD">
      <w:pPr>
        <w:ind w:left="-567"/>
        <w:rPr>
          <w:rFonts w:ascii="Cambria" w:hAnsi="Cambria"/>
          <w:sz w:val="24"/>
          <w:szCs w:val="24"/>
        </w:rPr>
      </w:pPr>
    </w:p>
    <w:p w14:paraId="2BCDDFD6" w14:textId="1410DB07" w:rsidR="008D567D" w:rsidRDefault="008D567D" w:rsidP="000919BD">
      <w:pPr>
        <w:ind w:left="-567"/>
        <w:rPr>
          <w:rFonts w:ascii="Cambria" w:hAnsi="Cambria"/>
          <w:sz w:val="24"/>
          <w:szCs w:val="24"/>
        </w:rPr>
      </w:pPr>
    </w:p>
    <w:p w14:paraId="65AF5D8E" w14:textId="13A4EB67" w:rsidR="008D567D" w:rsidRDefault="008D567D" w:rsidP="000919BD">
      <w:pPr>
        <w:ind w:left="-567"/>
        <w:rPr>
          <w:rFonts w:ascii="Cambria" w:hAnsi="Cambria"/>
          <w:sz w:val="24"/>
          <w:szCs w:val="24"/>
        </w:rPr>
      </w:pPr>
    </w:p>
    <w:p w14:paraId="6A93A69E" w14:textId="77777777" w:rsidR="00E626A9" w:rsidRPr="002128AC" w:rsidRDefault="00E626A9" w:rsidP="007F78B6">
      <w:pPr>
        <w:rPr>
          <w:rStyle w:val="aa"/>
        </w:rPr>
      </w:pPr>
    </w:p>
    <w:p w14:paraId="713BA4A7" w14:textId="44F60189" w:rsidR="00E626A9" w:rsidRPr="002128AC" w:rsidRDefault="002128AC" w:rsidP="002128AC">
      <w:pPr>
        <w:pStyle w:val="a3"/>
        <w:numPr>
          <w:ilvl w:val="0"/>
          <w:numId w:val="1"/>
        </w:numPr>
        <w:rPr>
          <w:rStyle w:val="aa"/>
        </w:rPr>
      </w:pPr>
      <w:r w:rsidRPr="002128AC">
        <w:rPr>
          <w:rStyle w:val="aa"/>
        </w:rPr>
        <w:lastRenderedPageBreak/>
        <w:t>Печатные формы документов.</w:t>
      </w:r>
    </w:p>
    <w:p w14:paraId="18288059" w14:textId="1BC0428F" w:rsidR="00E626A9" w:rsidRPr="00391C8B" w:rsidRDefault="00E626A9" w:rsidP="000919BD">
      <w:pPr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В </w:t>
      </w:r>
      <w:r w:rsidR="000919BD" w:rsidRPr="00391C8B">
        <w:rPr>
          <w:rFonts w:ascii="Cambria" w:hAnsi="Cambria"/>
          <w:sz w:val="24"/>
          <w:szCs w:val="24"/>
        </w:rPr>
        <w:t>документе «</w:t>
      </w:r>
      <w:r w:rsidRPr="00391C8B">
        <w:rPr>
          <w:rFonts w:ascii="Cambria" w:hAnsi="Cambria"/>
          <w:sz w:val="24"/>
          <w:szCs w:val="24"/>
        </w:rPr>
        <w:t>Табель рабочего времени» предусмотрены следующие печатные формы:</w:t>
      </w:r>
    </w:p>
    <w:p w14:paraId="30571289" w14:textId="77777777" w:rsidR="002128AC" w:rsidRPr="002128AC" w:rsidRDefault="00E626A9" w:rsidP="000919BD">
      <w:pPr>
        <w:pStyle w:val="a3"/>
        <w:numPr>
          <w:ilvl w:val="0"/>
          <w:numId w:val="2"/>
        </w:numPr>
        <w:ind w:left="-567" w:firstLine="0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b/>
          <w:sz w:val="24"/>
          <w:szCs w:val="24"/>
        </w:rPr>
        <w:t>График работы</w:t>
      </w:r>
      <w:r w:rsidR="002128AC">
        <w:rPr>
          <w:rFonts w:ascii="Cambria" w:hAnsi="Cambria"/>
          <w:b/>
          <w:sz w:val="24"/>
          <w:szCs w:val="24"/>
        </w:rPr>
        <w:t>.</w:t>
      </w:r>
    </w:p>
    <w:p w14:paraId="64D09C8A" w14:textId="0880952D" w:rsidR="00E626A9" w:rsidRPr="002128AC" w:rsidRDefault="00E626A9" w:rsidP="002128AC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  <w:t xml:space="preserve">Данная печатная форма общая на весь месяц по всем </w:t>
      </w:r>
      <w:r w:rsidR="008D567D" w:rsidRPr="00391C8B">
        <w:rPr>
          <w:rFonts w:ascii="Cambria" w:hAnsi="Cambria"/>
          <w:sz w:val="24"/>
          <w:szCs w:val="24"/>
        </w:rPr>
        <w:t>сотрудникам с</w:t>
      </w:r>
      <w:r w:rsidRPr="00391C8B">
        <w:rPr>
          <w:rFonts w:ascii="Cambria" w:hAnsi="Cambria"/>
          <w:sz w:val="24"/>
          <w:szCs w:val="24"/>
        </w:rPr>
        <w:t xml:space="preserve"> детализацией по дням</w:t>
      </w:r>
      <w:r w:rsidR="008D567D">
        <w:rPr>
          <w:rFonts w:ascii="Cambria" w:hAnsi="Cambria"/>
          <w:sz w:val="24"/>
          <w:szCs w:val="24"/>
        </w:rPr>
        <w:t>.</w:t>
      </w:r>
      <w:r w:rsidRPr="002128AC">
        <w:rPr>
          <w:rFonts w:ascii="Cambria" w:hAnsi="Cambria"/>
          <w:sz w:val="24"/>
          <w:szCs w:val="24"/>
        </w:rPr>
        <w:br/>
      </w:r>
      <w:r w:rsidRPr="002128AC">
        <w:rPr>
          <w:rFonts w:ascii="Cambria" w:hAnsi="Cambria"/>
          <w:sz w:val="24"/>
          <w:szCs w:val="24"/>
        </w:rPr>
        <w:br/>
      </w:r>
      <w:r w:rsidR="001C4EFD" w:rsidRPr="00391C8B">
        <w:rPr>
          <w:noProof/>
          <w:lang w:eastAsia="ru-RU"/>
        </w:rPr>
        <w:drawing>
          <wp:inline distT="0" distB="0" distL="0" distR="0" wp14:anchorId="4BDB1B12" wp14:editId="2FAA687E">
            <wp:extent cx="6122670" cy="171767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2670" cy="171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28AC">
        <w:rPr>
          <w:rFonts w:ascii="Cambria" w:hAnsi="Cambria"/>
          <w:sz w:val="24"/>
          <w:szCs w:val="24"/>
        </w:rPr>
        <w:br/>
      </w:r>
    </w:p>
    <w:p w14:paraId="7D66D783" w14:textId="47E7991E" w:rsidR="008D567D" w:rsidRDefault="001C4EFD" w:rsidP="001C4EFD">
      <w:pPr>
        <w:pStyle w:val="a3"/>
        <w:numPr>
          <w:ilvl w:val="0"/>
          <w:numId w:val="2"/>
        </w:numPr>
        <w:ind w:left="-567" w:firstLine="0"/>
        <w:rPr>
          <w:rFonts w:ascii="Cambria" w:hAnsi="Cambria"/>
          <w:b/>
          <w:sz w:val="24"/>
          <w:szCs w:val="24"/>
        </w:rPr>
      </w:pPr>
      <w:r w:rsidRPr="00391C8B">
        <w:rPr>
          <w:rFonts w:ascii="Cambria" w:hAnsi="Cambria"/>
          <w:b/>
          <w:sz w:val="24"/>
          <w:szCs w:val="24"/>
        </w:rPr>
        <w:t>Расхождения между плановыми и табельными данными</w:t>
      </w:r>
      <w:r w:rsidR="002128AC">
        <w:rPr>
          <w:rFonts w:ascii="Cambria" w:hAnsi="Cambria"/>
          <w:b/>
          <w:sz w:val="24"/>
          <w:szCs w:val="24"/>
        </w:rPr>
        <w:t>.</w:t>
      </w:r>
    </w:p>
    <w:p w14:paraId="17184415" w14:textId="77777777" w:rsidR="008D567D" w:rsidRDefault="001C4EFD" w:rsidP="008D567D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b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t>Данная печатная форма показывает расхождения между плановыми данными и теми, что указаны в табеле.</w:t>
      </w:r>
    </w:p>
    <w:p w14:paraId="32123B8A" w14:textId="6D66AD6E" w:rsidR="001C4EFD" w:rsidRPr="00391C8B" w:rsidRDefault="001C4EFD" w:rsidP="008D567D">
      <w:pPr>
        <w:pStyle w:val="a3"/>
        <w:ind w:left="-567"/>
        <w:rPr>
          <w:rFonts w:ascii="Cambria" w:hAnsi="Cambria"/>
          <w:b/>
          <w:sz w:val="24"/>
          <w:szCs w:val="24"/>
        </w:rPr>
      </w:pPr>
      <w:r w:rsidRPr="00391C8B">
        <w:rPr>
          <w:rFonts w:ascii="Cambria" w:hAnsi="Cambria"/>
          <w:b/>
          <w:sz w:val="24"/>
          <w:szCs w:val="24"/>
        </w:rPr>
        <w:br/>
      </w:r>
      <w:r w:rsidRPr="00391C8B">
        <w:rPr>
          <w:rFonts w:ascii="Cambria" w:hAnsi="Cambria"/>
          <w:b/>
          <w:noProof/>
          <w:sz w:val="24"/>
          <w:szCs w:val="24"/>
          <w:lang w:eastAsia="ru-RU"/>
        </w:rPr>
        <w:drawing>
          <wp:inline distT="0" distB="0" distL="0" distR="0" wp14:anchorId="37777347" wp14:editId="375BD917">
            <wp:extent cx="6114415" cy="1029730"/>
            <wp:effectExtent l="0" t="0" r="63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778"/>
                    <a:stretch/>
                  </pic:blipFill>
                  <pic:spPr bwMode="auto">
                    <a:xfrm>
                      <a:off x="0" y="0"/>
                      <a:ext cx="6114415" cy="102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82FC12" w14:textId="77777777" w:rsidR="00E626A9" w:rsidRPr="00391C8B" w:rsidRDefault="00E626A9" w:rsidP="001C4EFD">
      <w:pPr>
        <w:pStyle w:val="a3"/>
        <w:ind w:left="0" w:hanging="426"/>
        <w:rPr>
          <w:rFonts w:ascii="Cambria" w:hAnsi="Cambria"/>
          <w:b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</w:r>
      <w:r w:rsidR="00430A5F"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</w:r>
    </w:p>
    <w:p w14:paraId="3C0CF756" w14:textId="77777777" w:rsidR="00362AC1" w:rsidRPr="00391C8B" w:rsidRDefault="00A31427" w:rsidP="000919BD">
      <w:pPr>
        <w:ind w:left="-567"/>
        <w:jc w:val="center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="00362AC1" w:rsidRPr="00391C8B">
        <w:rPr>
          <w:rFonts w:ascii="Cambria" w:hAnsi="Cambria"/>
          <w:sz w:val="24"/>
          <w:szCs w:val="24"/>
        </w:rPr>
        <w:br/>
      </w:r>
      <w:r w:rsidR="00362AC1" w:rsidRPr="00391C8B">
        <w:rPr>
          <w:rFonts w:ascii="Cambria" w:hAnsi="Cambria"/>
          <w:sz w:val="24"/>
          <w:szCs w:val="24"/>
        </w:rPr>
        <w:br/>
      </w:r>
    </w:p>
    <w:sectPr w:rsidR="00362AC1" w:rsidRPr="00391C8B" w:rsidSect="000919BD">
      <w:headerReference w:type="default" r:id="rId45"/>
      <w:footerReference w:type="default" r:id="rId46"/>
      <w:pgSz w:w="11906" w:h="16838"/>
      <w:pgMar w:top="426" w:right="566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446F0D" w14:textId="77777777" w:rsidR="00036CFE" w:rsidRDefault="00036CFE" w:rsidP="006E002F">
      <w:pPr>
        <w:spacing w:after="0" w:line="240" w:lineRule="auto"/>
      </w:pPr>
      <w:r>
        <w:separator/>
      </w:r>
    </w:p>
  </w:endnote>
  <w:endnote w:type="continuationSeparator" w:id="0">
    <w:p w14:paraId="3416C1DF" w14:textId="77777777" w:rsidR="00036CFE" w:rsidRDefault="00036CFE" w:rsidP="006E00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15465287"/>
      <w:docPartObj>
        <w:docPartGallery w:val="Page Numbers (Bottom of Page)"/>
        <w:docPartUnique/>
      </w:docPartObj>
    </w:sdtPr>
    <w:sdtEndPr/>
    <w:sdtContent>
      <w:p w14:paraId="279A2820" w14:textId="1659379C" w:rsidR="008377A5" w:rsidRDefault="008377A5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D2D65">
          <w:rPr>
            <w:noProof/>
          </w:rPr>
          <w:t>19</w:t>
        </w:r>
        <w:r>
          <w:fldChar w:fldCharType="end"/>
        </w:r>
      </w:p>
    </w:sdtContent>
  </w:sdt>
  <w:p w14:paraId="66A4AC6A" w14:textId="77777777" w:rsidR="00F60795" w:rsidRDefault="00F60795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CC1867" w14:textId="77777777" w:rsidR="00036CFE" w:rsidRDefault="00036CFE" w:rsidP="006E002F">
      <w:pPr>
        <w:spacing w:after="0" w:line="240" w:lineRule="auto"/>
      </w:pPr>
      <w:r>
        <w:separator/>
      </w:r>
    </w:p>
  </w:footnote>
  <w:footnote w:type="continuationSeparator" w:id="0">
    <w:p w14:paraId="7A757D53" w14:textId="77777777" w:rsidR="00036CFE" w:rsidRDefault="00036CFE" w:rsidP="006E00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38EF1E" w14:textId="77777777" w:rsidR="006E002F" w:rsidRDefault="006E002F" w:rsidP="00DA61D5">
    <w:pPr>
      <w:pStyle w:val="a4"/>
      <w:jc w:val="right"/>
    </w:pPr>
    <w:r>
      <w:rPr>
        <w:noProof/>
        <w:lang w:eastAsia="ru-RU"/>
      </w:rPr>
      <w:drawing>
        <wp:inline distT="0" distB="0" distL="0" distR="0" wp14:anchorId="33296E2A" wp14:editId="5774103B">
          <wp:extent cx="998263" cy="669290"/>
          <wp:effectExtent l="0" t="0" r="0" b="0"/>
          <wp:docPr id="81" name="Рисунок 8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10294" cy="67735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A3A4357" w14:textId="77777777" w:rsidR="006E002F" w:rsidRDefault="006E002F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043A1F"/>
    <w:multiLevelType w:val="hybridMultilevel"/>
    <w:tmpl w:val="D4DA54D2"/>
    <w:lvl w:ilvl="0" w:tplc="51D23D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2651A9"/>
    <w:multiLevelType w:val="hybridMultilevel"/>
    <w:tmpl w:val="2EA499C2"/>
    <w:lvl w:ilvl="0" w:tplc="0419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" w15:restartNumberingAfterBreak="0">
    <w:nsid w:val="1FC9201D"/>
    <w:multiLevelType w:val="hybridMultilevel"/>
    <w:tmpl w:val="8558277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8000579"/>
    <w:multiLevelType w:val="hybridMultilevel"/>
    <w:tmpl w:val="4330D5A4"/>
    <w:lvl w:ilvl="0" w:tplc="0419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4" w15:restartNumberingAfterBreak="0">
    <w:nsid w:val="552C2E40"/>
    <w:multiLevelType w:val="hybridMultilevel"/>
    <w:tmpl w:val="52B8E87C"/>
    <w:lvl w:ilvl="0" w:tplc="E5347B5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5" w15:restartNumberingAfterBreak="0">
    <w:nsid w:val="6130354A"/>
    <w:multiLevelType w:val="hybridMultilevel"/>
    <w:tmpl w:val="395CC8D2"/>
    <w:lvl w:ilvl="0" w:tplc="04190001">
      <w:start w:val="1"/>
      <w:numFmt w:val="bullet"/>
      <w:lvlText w:val=""/>
      <w:lvlJc w:val="left"/>
      <w:pPr>
        <w:ind w:left="20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92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64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6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8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80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52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24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61" w:hanging="360"/>
      </w:pPr>
      <w:rPr>
        <w:rFonts w:ascii="Wingdings" w:hAnsi="Wingdings" w:hint="default"/>
      </w:rPr>
    </w:lvl>
  </w:abstractNum>
  <w:abstractNum w:abstractNumId="6" w15:restartNumberingAfterBreak="0">
    <w:nsid w:val="7BD0328B"/>
    <w:multiLevelType w:val="hybridMultilevel"/>
    <w:tmpl w:val="FD7E4D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78B7"/>
    <w:rsid w:val="00036CFE"/>
    <w:rsid w:val="00044485"/>
    <w:rsid w:val="000577B7"/>
    <w:rsid w:val="00057DBD"/>
    <w:rsid w:val="00073663"/>
    <w:rsid w:val="00080A8E"/>
    <w:rsid w:val="000919BD"/>
    <w:rsid w:val="000D05AD"/>
    <w:rsid w:val="000D5F87"/>
    <w:rsid w:val="000F5284"/>
    <w:rsid w:val="000F538F"/>
    <w:rsid w:val="001209D8"/>
    <w:rsid w:val="00131A27"/>
    <w:rsid w:val="001468FD"/>
    <w:rsid w:val="001506A3"/>
    <w:rsid w:val="001B0F33"/>
    <w:rsid w:val="001B7C07"/>
    <w:rsid w:val="001C4EFD"/>
    <w:rsid w:val="001E536C"/>
    <w:rsid w:val="002128AC"/>
    <w:rsid w:val="00230879"/>
    <w:rsid w:val="00264BB4"/>
    <w:rsid w:val="00264CC7"/>
    <w:rsid w:val="002718AC"/>
    <w:rsid w:val="00297AAC"/>
    <w:rsid w:val="002B1D42"/>
    <w:rsid w:val="002C1155"/>
    <w:rsid w:val="00347D4C"/>
    <w:rsid w:val="00362632"/>
    <w:rsid w:val="00362AC1"/>
    <w:rsid w:val="00380993"/>
    <w:rsid w:val="00391C8B"/>
    <w:rsid w:val="00394145"/>
    <w:rsid w:val="00395FAC"/>
    <w:rsid w:val="003A3210"/>
    <w:rsid w:val="003B05E4"/>
    <w:rsid w:val="003C37FF"/>
    <w:rsid w:val="00430A5F"/>
    <w:rsid w:val="004421FB"/>
    <w:rsid w:val="00465F95"/>
    <w:rsid w:val="00470501"/>
    <w:rsid w:val="00496653"/>
    <w:rsid w:val="00497E93"/>
    <w:rsid w:val="004C718E"/>
    <w:rsid w:val="004E191F"/>
    <w:rsid w:val="004E31B8"/>
    <w:rsid w:val="004F3C17"/>
    <w:rsid w:val="004F55CA"/>
    <w:rsid w:val="00503F62"/>
    <w:rsid w:val="00507F58"/>
    <w:rsid w:val="00523516"/>
    <w:rsid w:val="00550764"/>
    <w:rsid w:val="00593CB6"/>
    <w:rsid w:val="005A7C5F"/>
    <w:rsid w:val="005D0AAB"/>
    <w:rsid w:val="005D3EDE"/>
    <w:rsid w:val="005D5F4E"/>
    <w:rsid w:val="005F4678"/>
    <w:rsid w:val="006178B7"/>
    <w:rsid w:val="00640ECA"/>
    <w:rsid w:val="006702B8"/>
    <w:rsid w:val="00674B74"/>
    <w:rsid w:val="006815B0"/>
    <w:rsid w:val="00692139"/>
    <w:rsid w:val="006A625C"/>
    <w:rsid w:val="006A6F8D"/>
    <w:rsid w:val="006B6D90"/>
    <w:rsid w:val="006C6115"/>
    <w:rsid w:val="006E002F"/>
    <w:rsid w:val="006E6287"/>
    <w:rsid w:val="00762D2C"/>
    <w:rsid w:val="00792D9C"/>
    <w:rsid w:val="007A6491"/>
    <w:rsid w:val="007B7E00"/>
    <w:rsid w:val="007F78B6"/>
    <w:rsid w:val="00807B89"/>
    <w:rsid w:val="00812E61"/>
    <w:rsid w:val="008377A5"/>
    <w:rsid w:val="00861322"/>
    <w:rsid w:val="00896E0E"/>
    <w:rsid w:val="008B2FD8"/>
    <w:rsid w:val="008B706F"/>
    <w:rsid w:val="008D567D"/>
    <w:rsid w:val="008E2868"/>
    <w:rsid w:val="008F734C"/>
    <w:rsid w:val="00923150"/>
    <w:rsid w:val="00936D10"/>
    <w:rsid w:val="00961A93"/>
    <w:rsid w:val="009D4695"/>
    <w:rsid w:val="00A01C9F"/>
    <w:rsid w:val="00A262A8"/>
    <w:rsid w:val="00A31427"/>
    <w:rsid w:val="00A35A9C"/>
    <w:rsid w:val="00A63899"/>
    <w:rsid w:val="00AA03EE"/>
    <w:rsid w:val="00AC0709"/>
    <w:rsid w:val="00AE1036"/>
    <w:rsid w:val="00AF0EEB"/>
    <w:rsid w:val="00AF25DE"/>
    <w:rsid w:val="00B20A88"/>
    <w:rsid w:val="00B42101"/>
    <w:rsid w:val="00B43745"/>
    <w:rsid w:val="00B44856"/>
    <w:rsid w:val="00BA18BC"/>
    <w:rsid w:val="00BA4B29"/>
    <w:rsid w:val="00BB0774"/>
    <w:rsid w:val="00BD35F7"/>
    <w:rsid w:val="00C548C5"/>
    <w:rsid w:val="00C77212"/>
    <w:rsid w:val="00CA5111"/>
    <w:rsid w:val="00CD13C7"/>
    <w:rsid w:val="00CD2131"/>
    <w:rsid w:val="00CE4BE5"/>
    <w:rsid w:val="00D117BF"/>
    <w:rsid w:val="00D43218"/>
    <w:rsid w:val="00D74328"/>
    <w:rsid w:val="00D86FDC"/>
    <w:rsid w:val="00DA61D5"/>
    <w:rsid w:val="00DD140A"/>
    <w:rsid w:val="00DD1DF7"/>
    <w:rsid w:val="00E12B25"/>
    <w:rsid w:val="00E24630"/>
    <w:rsid w:val="00E5464D"/>
    <w:rsid w:val="00E626A9"/>
    <w:rsid w:val="00E76404"/>
    <w:rsid w:val="00EA23C1"/>
    <w:rsid w:val="00EB333B"/>
    <w:rsid w:val="00ED619E"/>
    <w:rsid w:val="00ED6BDA"/>
    <w:rsid w:val="00EF2344"/>
    <w:rsid w:val="00F046BA"/>
    <w:rsid w:val="00F1080C"/>
    <w:rsid w:val="00F2418D"/>
    <w:rsid w:val="00F37B67"/>
    <w:rsid w:val="00F60795"/>
    <w:rsid w:val="00F76B65"/>
    <w:rsid w:val="00FD2D65"/>
    <w:rsid w:val="00FE2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C44E5B"/>
  <w15:chartTrackingRefBased/>
  <w15:docId w15:val="{5E3AFEDE-6554-4F72-901D-DADB93D176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F6079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178B7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6E00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6E002F"/>
  </w:style>
  <w:style w:type="paragraph" w:styleId="a6">
    <w:name w:val="footer"/>
    <w:basedOn w:val="a"/>
    <w:link w:val="a7"/>
    <w:uiPriority w:val="99"/>
    <w:unhideWhenUsed/>
    <w:rsid w:val="006E00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6E002F"/>
  </w:style>
  <w:style w:type="character" w:customStyle="1" w:styleId="10">
    <w:name w:val="Заголовок 1 Знак"/>
    <w:basedOn w:val="a0"/>
    <w:link w:val="1"/>
    <w:uiPriority w:val="9"/>
    <w:rsid w:val="00F6079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8">
    <w:name w:val="TOC Heading"/>
    <w:basedOn w:val="1"/>
    <w:next w:val="a"/>
    <w:uiPriority w:val="39"/>
    <w:unhideWhenUsed/>
    <w:qFormat/>
    <w:rsid w:val="00F60795"/>
    <w:pPr>
      <w:outlineLvl w:val="9"/>
    </w:pPr>
    <w:rPr>
      <w:lang w:eastAsia="ru-RU"/>
    </w:rPr>
  </w:style>
  <w:style w:type="paragraph" w:styleId="2">
    <w:name w:val="toc 2"/>
    <w:basedOn w:val="a"/>
    <w:next w:val="a"/>
    <w:autoRedefine/>
    <w:uiPriority w:val="39"/>
    <w:unhideWhenUsed/>
    <w:rsid w:val="00F60795"/>
    <w:pPr>
      <w:spacing w:after="100"/>
      <w:ind w:left="220"/>
    </w:pPr>
    <w:rPr>
      <w:rFonts w:eastAsiaTheme="minorEastAsia" w:cs="Times New Roman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F60795"/>
    <w:pPr>
      <w:spacing w:after="100"/>
    </w:pPr>
    <w:rPr>
      <w:rFonts w:eastAsiaTheme="minorEastAsia" w:cs="Times New Roman"/>
      <w:lang w:eastAsia="ru-RU"/>
    </w:rPr>
  </w:style>
  <w:style w:type="paragraph" w:styleId="3">
    <w:name w:val="toc 3"/>
    <w:basedOn w:val="a"/>
    <w:next w:val="a"/>
    <w:autoRedefine/>
    <w:uiPriority w:val="39"/>
    <w:unhideWhenUsed/>
    <w:rsid w:val="00F60795"/>
    <w:pPr>
      <w:spacing w:after="100"/>
      <w:ind w:left="440"/>
    </w:pPr>
    <w:rPr>
      <w:rFonts w:eastAsiaTheme="minorEastAsia" w:cs="Times New Roman"/>
      <w:lang w:eastAsia="ru-RU"/>
    </w:rPr>
  </w:style>
  <w:style w:type="character" w:styleId="a9">
    <w:name w:val="Emphasis"/>
    <w:basedOn w:val="a0"/>
    <w:uiPriority w:val="20"/>
    <w:qFormat/>
    <w:rsid w:val="00F60795"/>
    <w:rPr>
      <w:i/>
      <w:iCs/>
    </w:rPr>
  </w:style>
  <w:style w:type="character" w:styleId="aa">
    <w:name w:val="Subtle Emphasis"/>
    <w:basedOn w:val="a0"/>
    <w:uiPriority w:val="19"/>
    <w:qFormat/>
    <w:rsid w:val="00F60795"/>
    <w:rPr>
      <w:rFonts w:ascii="Cambria" w:hAnsi="Cambria"/>
      <w:b/>
      <w:i/>
      <w:iCs/>
      <w:color w:val="000000" w:themeColor="text1"/>
      <w:sz w:val="24"/>
    </w:rPr>
  </w:style>
  <w:style w:type="character" w:styleId="ab">
    <w:name w:val="Strong"/>
    <w:basedOn w:val="a0"/>
    <w:uiPriority w:val="22"/>
    <w:qFormat/>
    <w:rsid w:val="00F6079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29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044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146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72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theme" Target="theme/theme1.xml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footer" Target="footer1.xml"/><Relationship Id="rId20" Type="http://schemas.openxmlformats.org/officeDocument/2006/relationships/image" Target="media/image13.png"/><Relationship Id="rId41" Type="http://schemas.openxmlformats.org/officeDocument/2006/relationships/image" Target="media/image3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8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DBCC64-2CC5-4FC4-94C4-E545B4EB9B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7171</TotalTime>
  <Pages>1</Pages>
  <Words>1147</Words>
  <Characters>6539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 Александрович Ткачук</dc:creator>
  <cp:keywords/>
  <dc:description/>
  <cp:lastModifiedBy>Марина</cp:lastModifiedBy>
  <cp:revision>49</cp:revision>
  <dcterms:created xsi:type="dcterms:W3CDTF">2021-10-15T10:54:00Z</dcterms:created>
  <dcterms:modified xsi:type="dcterms:W3CDTF">2022-03-22T10:07:00Z</dcterms:modified>
</cp:coreProperties>
</file>